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AF" w:rsidRPr="00044EB9" w:rsidRDefault="00E476AF" w:rsidP="00E476AF">
      <w:pPr>
        <w:spacing w:line="560" w:lineRule="exact"/>
        <w:rPr>
          <w:rFonts w:ascii="黑体" w:eastAsia="黑体" w:hAnsi="黑体"/>
          <w:sz w:val="32"/>
          <w:szCs w:val="32"/>
        </w:rPr>
      </w:pPr>
      <w:r w:rsidRPr="00044EB9">
        <w:rPr>
          <w:rFonts w:ascii="黑体" w:eastAsia="黑体" w:hAnsi="黑体" w:hint="eastAsia"/>
          <w:sz w:val="32"/>
          <w:szCs w:val="32"/>
        </w:rPr>
        <w:t>附件</w:t>
      </w:r>
      <w:r>
        <w:rPr>
          <w:rFonts w:ascii="黑体" w:eastAsia="黑体" w:hAnsi="黑体" w:hint="eastAsia"/>
          <w:sz w:val="32"/>
          <w:szCs w:val="32"/>
        </w:rPr>
        <w:t>1</w:t>
      </w:r>
    </w:p>
    <w:p w:rsidR="00E476AF" w:rsidRDefault="00E476AF" w:rsidP="00E476AF">
      <w:pPr>
        <w:spacing w:line="560" w:lineRule="exact"/>
        <w:ind w:firstLineChars="200" w:firstLine="640"/>
        <w:rPr>
          <w:rFonts w:ascii="仿宋_GB2312" w:eastAsia="仿宋_GB2312" w:hAnsi="华文仿宋"/>
          <w:sz w:val="32"/>
          <w:szCs w:val="32"/>
        </w:rPr>
      </w:pPr>
    </w:p>
    <w:p w:rsidR="00E476AF" w:rsidRPr="000515FF" w:rsidRDefault="00E476AF" w:rsidP="00E476AF">
      <w:pPr>
        <w:jc w:val="center"/>
        <w:rPr>
          <w:rFonts w:ascii="方正小标宋简体" w:eastAsia="方正小标宋简体" w:hAnsi="黑体"/>
          <w:spacing w:val="-10"/>
          <w:sz w:val="44"/>
          <w:szCs w:val="44"/>
        </w:rPr>
      </w:pPr>
      <w:r w:rsidRPr="000515FF">
        <w:rPr>
          <w:rFonts w:ascii="方正小标宋简体" w:eastAsia="方正小标宋简体" w:hAnsi="黑体" w:hint="eastAsia"/>
          <w:spacing w:val="-10"/>
          <w:sz w:val="44"/>
          <w:szCs w:val="44"/>
        </w:rPr>
        <w:t>中国核能行业协会秘书处2019年度工作报告</w:t>
      </w:r>
    </w:p>
    <w:p w:rsidR="00E476AF" w:rsidRPr="000515FF" w:rsidRDefault="00E476AF" w:rsidP="00E476AF">
      <w:pPr>
        <w:jc w:val="center"/>
        <w:rPr>
          <w:rFonts w:ascii="仿宋_GB2312" w:eastAsia="仿宋_GB2312" w:hAnsi="宋体" w:cs="宋体"/>
          <w:color w:val="000000"/>
          <w:kern w:val="0"/>
          <w:sz w:val="32"/>
          <w:szCs w:val="32"/>
        </w:rPr>
      </w:pPr>
      <w:r w:rsidRPr="000515FF">
        <w:rPr>
          <w:rFonts w:ascii="仿宋_GB2312" w:eastAsia="仿宋_GB2312" w:hAnsi="宋体" w:cs="宋体" w:hint="eastAsia"/>
          <w:color w:val="000000"/>
          <w:kern w:val="0"/>
          <w:sz w:val="32"/>
          <w:szCs w:val="32"/>
        </w:rPr>
        <w:t>（征求意见稿）</w:t>
      </w:r>
    </w:p>
    <w:p w:rsidR="00E476AF" w:rsidRPr="000515FF" w:rsidRDefault="00E476AF" w:rsidP="00E476AF">
      <w:pPr>
        <w:rPr>
          <w:rFonts w:ascii="仿宋_GB2312" w:eastAsia="仿宋_GB2312" w:hAnsi="宋体" w:cs="宋体"/>
          <w:color w:val="000000"/>
          <w:kern w:val="0"/>
          <w:sz w:val="32"/>
          <w:szCs w:val="32"/>
        </w:rPr>
      </w:pPr>
    </w:p>
    <w:p w:rsidR="00E476AF" w:rsidRPr="000515FF" w:rsidRDefault="00E476AF" w:rsidP="00E476AF">
      <w:pPr>
        <w:ind w:firstLineChars="200" w:firstLine="640"/>
        <w:rPr>
          <w:rFonts w:ascii="仿宋_GB2312" w:eastAsia="仿宋_GB2312" w:hAnsi="宋体" w:cs="宋体"/>
          <w:color w:val="000000"/>
          <w:kern w:val="0"/>
          <w:sz w:val="32"/>
          <w:szCs w:val="32"/>
        </w:rPr>
      </w:pPr>
      <w:r w:rsidRPr="000515FF">
        <w:rPr>
          <w:rFonts w:ascii="仿宋_GB2312" w:eastAsia="仿宋_GB2312" w:hAnsi="宋体" w:cs="宋体" w:hint="eastAsia"/>
          <w:color w:val="000000"/>
          <w:kern w:val="0"/>
          <w:sz w:val="32"/>
          <w:szCs w:val="32"/>
        </w:rPr>
        <w:t>根据有关规定和要求，现就协会秘书处2018年工作情况及面临的形势和要求以及 2019年重点工作任务报告如下：</w:t>
      </w:r>
    </w:p>
    <w:p w:rsidR="00E476AF" w:rsidRPr="005F7902" w:rsidRDefault="00E476AF" w:rsidP="00E476AF">
      <w:pPr>
        <w:ind w:firstLineChars="200" w:firstLine="640"/>
        <w:rPr>
          <w:rFonts w:ascii="黑体" w:eastAsia="黑体" w:hAnsi="黑体"/>
          <w:sz w:val="32"/>
          <w:szCs w:val="32"/>
        </w:rPr>
      </w:pPr>
      <w:r w:rsidRPr="005F7902">
        <w:rPr>
          <w:rFonts w:ascii="黑体" w:eastAsia="黑体" w:hAnsi="黑体" w:hint="eastAsia"/>
          <w:sz w:val="32"/>
          <w:szCs w:val="32"/>
        </w:rPr>
        <w:t>一、协会2018年工作情况及面临的形势和要求</w:t>
      </w:r>
    </w:p>
    <w:p w:rsidR="00E476AF" w:rsidRPr="005F7902" w:rsidRDefault="00E476AF" w:rsidP="00E476AF">
      <w:pPr>
        <w:ind w:firstLineChars="200" w:firstLine="643"/>
        <w:rPr>
          <w:rFonts w:ascii="仿宋_GB2312" w:eastAsia="仿宋_GB2312" w:hAnsi="宋体" w:cs="宋体"/>
          <w:color w:val="000000"/>
          <w:kern w:val="0"/>
          <w:sz w:val="32"/>
          <w:szCs w:val="32"/>
        </w:rPr>
      </w:pPr>
      <w:r w:rsidRPr="00364098">
        <w:rPr>
          <w:rFonts w:ascii="楷体" w:eastAsia="楷体" w:hAnsi="楷体" w:cs="宋体" w:hint="eastAsia"/>
          <w:b/>
          <w:color w:val="000000"/>
          <w:kern w:val="0"/>
          <w:sz w:val="32"/>
          <w:szCs w:val="32"/>
        </w:rPr>
        <w:t>（一）2018年协会各项工作取得显著成效。</w:t>
      </w:r>
      <w:r w:rsidRPr="005F7902">
        <w:rPr>
          <w:rFonts w:ascii="仿宋_GB2312" w:eastAsia="仿宋_GB2312" w:hAnsi="宋体" w:cs="宋体" w:hint="eastAsia"/>
          <w:color w:val="000000"/>
          <w:kern w:val="0"/>
          <w:sz w:val="32"/>
          <w:szCs w:val="32"/>
        </w:rPr>
        <w:t>2018年，是推进协会高质量发展的开局之年。在协会第三届理事会领导下，秘书处认真落实协会理事会三届二次会议和常务理事会三届三次会议精神，在广大会员单位的积极参与和大力支持下，在秘书处广大员工的共同努力下，协会推动高质量发展开局良好，2018年协会各项重点工作任务取得了显著成效，概括“十大工作亮点”如下：</w:t>
      </w:r>
      <w:r w:rsidRPr="005F7902">
        <w:rPr>
          <w:rFonts w:ascii="仿宋_GB2312" w:eastAsia="仿宋_GB2312" w:hAnsi="宋体" w:cs="宋体" w:hint="eastAsia"/>
          <w:b/>
          <w:color w:val="000000"/>
          <w:kern w:val="0"/>
          <w:sz w:val="32"/>
          <w:szCs w:val="32"/>
        </w:rPr>
        <w:t>一是精心组织、高标准做好协会2018年春季高峰会议等年度八项重大活动,协会在我国核能行业治理中的影响力不断提升。</w:t>
      </w:r>
      <w:r w:rsidRPr="005F7902">
        <w:rPr>
          <w:rFonts w:ascii="仿宋_GB2312" w:eastAsia="仿宋_GB2312" w:hAnsi="宋体" w:cs="宋体" w:hint="eastAsia"/>
          <w:color w:val="000000"/>
          <w:kern w:val="0"/>
          <w:sz w:val="32"/>
          <w:szCs w:val="32"/>
        </w:rPr>
        <w:t>圆满组织召开了协会理事会三届二次会议和常务理事会三届三次会议、专家委员会年度座谈会以及协会核电运行分会成立大会暨第一届理事会一次会议等重要会议；成功举办了中国核能行业可持续发展论坛——2018年春季高峰会议和秋季涉核公众沟通交流大会、首届中国国际核技术应用产业大会以及第六届东亚核能</w:t>
      </w:r>
      <w:r w:rsidRPr="005F7902">
        <w:rPr>
          <w:rFonts w:ascii="仿宋_GB2312" w:eastAsia="仿宋_GB2312" w:hAnsi="宋体" w:cs="宋体" w:hint="eastAsia"/>
          <w:color w:val="000000"/>
          <w:kern w:val="0"/>
          <w:sz w:val="32"/>
          <w:szCs w:val="32"/>
        </w:rPr>
        <w:lastRenderedPageBreak/>
        <w:t>论坛等重要活动。</w:t>
      </w:r>
      <w:r w:rsidRPr="005F7902">
        <w:rPr>
          <w:rFonts w:ascii="仿宋_GB2312" w:eastAsia="仿宋_GB2312" w:hAnsi="宋体" w:cs="宋体" w:hint="eastAsia"/>
          <w:b/>
          <w:color w:val="000000"/>
          <w:kern w:val="0"/>
          <w:sz w:val="32"/>
          <w:szCs w:val="32"/>
        </w:rPr>
        <w:t>二是成功发布和上报了《我国三代核电战略价值研究报告》《中国核能发展报告（2018）》蓝皮书和《关于有效保障我国三代核电经济性的建议》，协会行业重大共性问题联合研究成效显著。</w:t>
      </w:r>
      <w:r w:rsidRPr="005F7902">
        <w:rPr>
          <w:rFonts w:ascii="仿宋_GB2312" w:eastAsia="仿宋_GB2312" w:hAnsi="宋体" w:cs="宋体" w:hint="eastAsia"/>
          <w:color w:val="000000"/>
          <w:kern w:val="0"/>
          <w:sz w:val="32"/>
          <w:szCs w:val="32"/>
        </w:rPr>
        <w:t>基本完成《原子能法立法准备》《我国三代核电产业经济性、市场竞争力及政策环境问题研究》；稳步推进《模块化小型堆关键问题联合研究》《核损害责任法立法准备》《我国核能产业发展2035年战略及2050年展望》《我国核安全状况与公众沟通问题研究》和《中国核能发展报告2019》蓝皮书；《中国核能行业重大问题联合研究专项管理办法》出台并机制化顺利实施。</w:t>
      </w:r>
      <w:r w:rsidRPr="005F7902">
        <w:rPr>
          <w:rFonts w:ascii="仿宋_GB2312" w:eastAsia="仿宋_GB2312" w:hAnsi="宋体" w:cs="宋体" w:hint="eastAsia"/>
          <w:b/>
          <w:color w:val="000000"/>
          <w:kern w:val="0"/>
          <w:sz w:val="32"/>
          <w:szCs w:val="32"/>
        </w:rPr>
        <w:t>三是协会核电运行分会正式改组成立，《协会核电运行分会发展战略规划纲要》初步完成，核电厂同行评估和经验反馈交流工作水平有效提升。</w:t>
      </w:r>
      <w:r w:rsidRPr="005F7902">
        <w:rPr>
          <w:rFonts w:ascii="仿宋_GB2312" w:eastAsia="仿宋_GB2312" w:hAnsi="宋体" w:cs="宋体" w:hint="eastAsia"/>
          <w:color w:val="000000"/>
          <w:kern w:val="0"/>
          <w:sz w:val="32"/>
          <w:szCs w:val="32"/>
        </w:rPr>
        <w:t>按计划组织实施福清核电运行综合评估、卡拉奇核电项目工程建设管理评估和CAP1400 FCD前工程建设沙盘推演；编制出版《中国核能行业协会核电运行与建设年度报告》等共计16份经验反馈交流专题被告，基本完成全国核电厂经验反馈交流大会策划方案的制定；组织开展核电厂</w:t>
      </w:r>
      <w:r w:rsidRPr="005F7902">
        <w:rPr>
          <w:rFonts w:ascii="仿宋_GB2312" w:eastAsia="仿宋_GB2312" w:hAnsi="宋体" w:hint="eastAsia"/>
          <w:sz w:val="32"/>
          <w:szCs w:val="32"/>
        </w:rPr>
        <w:t>调试启动</w:t>
      </w:r>
      <w:r w:rsidRPr="005F7902">
        <w:rPr>
          <w:rFonts w:ascii="仿宋_GB2312" w:eastAsia="仿宋_GB2312" w:hAnsi="宋体" w:cs="宋体" w:hint="eastAsia"/>
          <w:color w:val="000000"/>
          <w:kern w:val="0"/>
          <w:sz w:val="32"/>
          <w:szCs w:val="32"/>
        </w:rPr>
        <w:t>工作组等共计近20 次专题工作组交流活动；组织做好核电供应商质保体系有效性等软课题专题研究；</w:t>
      </w:r>
      <w:r w:rsidRPr="005F7902">
        <w:rPr>
          <w:rFonts w:ascii="仿宋_GB2312" w:eastAsia="仿宋_GB2312" w:hAnsi="宋体" w:hint="eastAsia"/>
          <w:sz w:val="32"/>
          <w:szCs w:val="32"/>
        </w:rPr>
        <w:t>开展核电运行关键业绩指标提升专项行动。重点着手开展核电厂机组能力因子和集体剂量两项指标的分析和评价</w:t>
      </w:r>
      <w:r w:rsidRPr="005F7902">
        <w:rPr>
          <w:rFonts w:ascii="仿宋_GB2312" w:eastAsia="仿宋_GB2312" w:hAnsi="宋体" w:cs="宋体" w:hint="eastAsia"/>
          <w:color w:val="000000"/>
          <w:kern w:val="0"/>
          <w:sz w:val="32"/>
          <w:szCs w:val="32"/>
        </w:rPr>
        <w:t>。</w:t>
      </w:r>
      <w:r w:rsidRPr="005F7902">
        <w:rPr>
          <w:rFonts w:ascii="仿宋_GB2312" w:eastAsia="仿宋_GB2312" w:hAnsi="宋体" w:cs="宋体" w:hint="eastAsia"/>
          <w:b/>
          <w:color w:val="000000"/>
          <w:kern w:val="0"/>
          <w:sz w:val="32"/>
          <w:szCs w:val="32"/>
        </w:rPr>
        <w:t>四是科技奖励改革扎实推进，设奖实力进一步增强，《协会团体标准管</w:t>
      </w:r>
      <w:r w:rsidRPr="005F7902">
        <w:rPr>
          <w:rFonts w:ascii="仿宋_GB2312" w:eastAsia="仿宋_GB2312" w:hAnsi="宋体" w:cs="宋体" w:hint="eastAsia"/>
          <w:b/>
          <w:color w:val="000000"/>
          <w:kern w:val="0"/>
          <w:sz w:val="32"/>
          <w:szCs w:val="32"/>
        </w:rPr>
        <w:lastRenderedPageBreak/>
        <w:t>理办法》出台，科技奖励及成果鉴定工作权威性和影响力持续提升。</w:t>
      </w:r>
      <w:r w:rsidRPr="005F7902">
        <w:rPr>
          <w:rFonts w:ascii="仿宋_GB2312" w:eastAsia="仿宋_GB2312" w:hAnsi="宋体" w:cs="宋体" w:hint="eastAsia"/>
          <w:color w:val="000000"/>
          <w:kern w:val="0"/>
          <w:sz w:val="32"/>
          <w:szCs w:val="32"/>
        </w:rPr>
        <w:t>扩充设立企业技术创新工程奖、创新团队奖、青年优秀创新人物奖，实现核能科技奖由两个奖种丰富扩展到五个奖种；增加了东方电气为设奖者单位，提高了国家电投的设奖额度，清华大学等三所涉核著名高校为设奖支持单位；圆满完成申报总数达266 个科技奖项的评审工作，同比新增59个，完成科技成果及产品鉴定110余项；中国核能行业协会科学技术奖在国家奖励办公室组织的社会科技奖励第三方评价中管理类指标排名先进；完成了核能科技奖信息管理系统及评审专家库的升级升版工作。</w:t>
      </w:r>
      <w:r w:rsidRPr="005F7902">
        <w:rPr>
          <w:rFonts w:ascii="仿宋_GB2312" w:eastAsia="仿宋_GB2312" w:hAnsi="宋体" w:cs="宋体" w:hint="eastAsia"/>
          <w:b/>
          <w:color w:val="000000"/>
          <w:kern w:val="0"/>
          <w:sz w:val="32"/>
          <w:szCs w:val="32"/>
        </w:rPr>
        <w:t>五是高水平主办首届中国国际核技术应用产业大会暨展览会，联合发表《促进构建东亚核能安全命运共同体》倡议书，协会国际与两岸合作及交流工作再上新台阶。</w:t>
      </w:r>
      <w:r w:rsidRPr="005F7902">
        <w:rPr>
          <w:rFonts w:ascii="仿宋_GB2312" w:eastAsia="仿宋_GB2312" w:hAnsi="宋体" w:cs="宋体" w:hint="eastAsia"/>
          <w:color w:val="000000"/>
          <w:kern w:val="0"/>
          <w:sz w:val="32"/>
          <w:szCs w:val="32"/>
        </w:rPr>
        <w:t>成功举办了“中日核能产业交流研讨会”并组织赴日本福岛等</w:t>
      </w:r>
      <w:r w:rsidRPr="00E76537">
        <w:rPr>
          <w:rFonts w:ascii="仿宋_GB2312" w:eastAsia="仿宋_GB2312" w:hAnsi="宋体" w:cs="宋体" w:hint="eastAsia"/>
          <w:kern w:val="0"/>
          <w:sz w:val="32"/>
          <w:szCs w:val="32"/>
        </w:rPr>
        <w:t>核设施参观及台湾核电管理培训等10余场国际与两岸合作交流活动；高水平组织了以“中国国家展团”形式参加第</w:t>
      </w:r>
      <w:r w:rsidRPr="005F7902">
        <w:rPr>
          <w:rFonts w:ascii="仿宋_GB2312" w:eastAsia="仿宋_GB2312" w:hAnsi="宋体" w:cs="宋体" w:hint="eastAsia"/>
          <w:color w:val="000000"/>
          <w:kern w:val="0"/>
          <w:sz w:val="32"/>
          <w:szCs w:val="32"/>
        </w:rPr>
        <w:t>三届法国世界核工展等3场国际会展活动，取得了良好的展示宣传效果；扎实履行好第四代核能系统国际论坛（GIF）联络办职能，组织主办了铅基堆国际研讨会等3场重要活动以及GIF方法学咨询、培训与评估；承担了政府委托的核进出口法规培训等相关职能。</w:t>
      </w:r>
      <w:r w:rsidRPr="005F7902">
        <w:rPr>
          <w:rFonts w:ascii="仿宋_GB2312" w:eastAsia="仿宋_GB2312" w:hAnsi="宋体" w:cs="宋体" w:hint="eastAsia"/>
          <w:b/>
          <w:color w:val="000000"/>
          <w:kern w:val="0"/>
          <w:sz w:val="32"/>
          <w:szCs w:val="32"/>
        </w:rPr>
        <w:t>六是核能优质工程创建活动高起点全面启动，《中国核能行业供应商评价和信息管理办法（试行）》出台并顺利实施，协会平台资</w:t>
      </w:r>
      <w:r w:rsidRPr="005F7902">
        <w:rPr>
          <w:rFonts w:ascii="仿宋_GB2312" w:eastAsia="仿宋_GB2312" w:hAnsi="宋体" w:cs="宋体" w:hint="eastAsia"/>
          <w:b/>
          <w:color w:val="000000"/>
          <w:kern w:val="0"/>
          <w:sz w:val="32"/>
          <w:szCs w:val="32"/>
        </w:rPr>
        <w:lastRenderedPageBreak/>
        <w:t>源共享服务取得重要进展。</w:t>
      </w:r>
      <w:r w:rsidRPr="005F7902">
        <w:rPr>
          <w:rFonts w:ascii="仿宋_GB2312" w:eastAsia="仿宋_GB2312" w:hAnsi="宋体" w:cs="宋体" w:hint="eastAsia"/>
          <w:color w:val="000000"/>
          <w:kern w:val="0"/>
          <w:sz w:val="32"/>
          <w:szCs w:val="32"/>
        </w:rPr>
        <w:t>深入推动核安全文化建设经验交流、培训研讨，组织开展三门等两个核电厂评估活动，逐步健全常态化评估管理及标准体系；组织开展核电厂概率安全分析和严重事故管理相关同行</w:t>
      </w:r>
      <w:r>
        <w:rPr>
          <w:rFonts w:ascii="仿宋_GB2312" w:eastAsia="仿宋_GB2312" w:hAnsi="宋体" w:cs="宋体" w:hint="eastAsia"/>
          <w:color w:val="000000"/>
          <w:kern w:val="0"/>
          <w:sz w:val="32"/>
          <w:szCs w:val="32"/>
        </w:rPr>
        <w:t>评估活动，修订升版相关评估体系文件；组织举办质量保证监查</w:t>
      </w:r>
      <w:r w:rsidRPr="00E76537">
        <w:rPr>
          <w:rFonts w:ascii="仿宋_GB2312" w:eastAsia="仿宋_GB2312" w:hAnsi="宋体" w:cs="宋体" w:hint="eastAsia"/>
          <w:kern w:val="0"/>
          <w:sz w:val="32"/>
          <w:szCs w:val="32"/>
        </w:rPr>
        <w:t>员</w:t>
      </w:r>
      <w:r>
        <w:rPr>
          <w:rFonts w:ascii="仿宋_GB2312" w:eastAsia="仿宋_GB2312" w:hAnsi="宋体" w:cs="宋体" w:hint="eastAsia"/>
          <w:kern w:val="0"/>
          <w:sz w:val="32"/>
          <w:szCs w:val="32"/>
        </w:rPr>
        <w:t>培训</w:t>
      </w:r>
      <w:r w:rsidRPr="00E76537">
        <w:rPr>
          <w:rFonts w:ascii="仿宋_GB2312" w:eastAsia="仿宋_GB2312" w:hAnsi="宋体" w:cs="宋体" w:hint="eastAsia"/>
          <w:kern w:val="0"/>
          <w:sz w:val="32"/>
          <w:szCs w:val="32"/>
        </w:rPr>
        <w:t>等20余</w:t>
      </w:r>
      <w:r w:rsidRPr="005F7902">
        <w:rPr>
          <w:rFonts w:ascii="仿宋_GB2312" w:eastAsia="仿宋_GB2312" w:hAnsi="宋体" w:cs="宋体" w:hint="eastAsia"/>
          <w:color w:val="000000"/>
          <w:kern w:val="0"/>
          <w:sz w:val="32"/>
          <w:szCs w:val="32"/>
        </w:rPr>
        <w:t>期相关行业培训活动，行业质量保证监查员培训累计突破5000人次；组织召开“第六届中国核能行业信息化工作交流会”等</w:t>
      </w:r>
      <w:r w:rsidRPr="002620D1">
        <w:rPr>
          <w:rFonts w:ascii="仿宋_GB2312" w:eastAsia="仿宋_GB2312" w:hAnsi="宋体" w:cs="宋体" w:hint="eastAsia"/>
          <w:color w:val="000000" w:themeColor="text1"/>
          <w:kern w:val="0"/>
          <w:sz w:val="32"/>
          <w:szCs w:val="32"/>
        </w:rPr>
        <w:t>3</w:t>
      </w:r>
      <w:r w:rsidRPr="005F7902">
        <w:rPr>
          <w:rFonts w:ascii="仿宋_GB2312" w:eastAsia="仿宋_GB2312" w:hAnsi="宋体" w:cs="宋体" w:hint="eastAsia"/>
          <w:color w:val="000000"/>
          <w:kern w:val="0"/>
          <w:sz w:val="32"/>
          <w:szCs w:val="32"/>
        </w:rPr>
        <w:t>场行业信息化交流研讨活动，首次组织开展核电厂网络信息安全评估及其标准制定，开展《发电企业数据移交标准修订-核电篇》等信息化标准的立项及编写工作。</w:t>
      </w:r>
      <w:r w:rsidRPr="005F7902">
        <w:rPr>
          <w:rFonts w:ascii="仿宋_GB2312" w:eastAsia="仿宋_GB2312" w:hAnsi="宋体" w:cs="宋体" w:hint="eastAsia"/>
          <w:b/>
          <w:color w:val="000000"/>
          <w:kern w:val="0"/>
          <w:sz w:val="32"/>
          <w:szCs w:val="32"/>
        </w:rPr>
        <w:t>七是国家行业主管部门高度信任，会员企业充分信赖，协会相关专项咨询服务工作有效开展。</w:t>
      </w:r>
      <w:r w:rsidRPr="00E76537">
        <w:rPr>
          <w:rFonts w:ascii="仿宋_GB2312" w:eastAsia="仿宋_GB2312" w:hAnsi="宋体" w:cs="宋体" w:hint="eastAsia"/>
          <w:kern w:val="0"/>
          <w:sz w:val="32"/>
          <w:szCs w:val="32"/>
        </w:rPr>
        <w:t>受国</w:t>
      </w:r>
      <w:r w:rsidRPr="005F7902">
        <w:rPr>
          <w:rFonts w:ascii="仿宋_GB2312" w:eastAsia="仿宋_GB2312" w:hAnsi="宋体" w:cs="宋体" w:hint="eastAsia"/>
          <w:color w:val="000000"/>
          <w:kern w:val="0"/>
          <w:sz w:val="32"/>
          <w:szCs w:val="32"/>
        </w:rPr>
        <w:t>家相关行业主管部门委托，组织开展国家“十三五”规划实施情况中期评估、核应急演习技术咨询支持、行业安全风险监测与评价等5项课题咨询服务；受会员企业委托，组织开展了核电厂废金属再循环、放射性废物监测、相关核电机组安全技术经济指标、资产报废、地震PSA易损度、公众沟通等项目专项咨询评价服务；组织开展相关单位信息化项目咨询评估，开展核电基地防范低空飞行物安全体系产品的完善及营销工作。</w:t>
      </w:r>
      <w:r w:rsidRPr="005F7902">
        <w:rPr>
          <w:rFonts w:ascii="仿宋_GB2312" w:eastAsia="仿宋_GB2312" w:hAnsi="宋体" w:cs="宋体" w:hint="eastAsia"/>
          <w:b/>
          <w:color w:val="000000"/>
          <w:kern w:val="0"/>
          <w:sz w:val="32"/>
          <w:szCs w:val="32"/>
        </w:rPr>
        <w:t>八是2018年春季高峰会议等年度重大活动宣传效果显著，协会官网升级改版基本完成，协会宣传、信息共享建设取得重要进展。</w:t>
      </w:r>
      <w:r w:rsidRPr="005F7902">
        <w:rPr>
          <w:rFonts w:ascii="仿宋_GB2312" w:eastAsia="仿宋_GB2312" w:hAnsi="宋体" w:cs="宋体" w:hint="eastAsia"/>
          <w:color w:val="000000"/>
          <w:kern w:val="0"/>
          <w:sz w:val="32"/>
          <w:szCs w:val="32"/>
        </w:rPr>
        <w:t>发挥协会刊物、网站、微信公众号联动优势，开发《改革开放40周年》、</w:t>
      </w:r>
      <w:r w:rsidRPr="005F7902">
        <w:rPr>
          <w:rFonts w:ascii="仿宋_GB2312" w:eastAsia="仿宋_GB2312" w:hAnsi="宋体" w:cs="宋体" w:hint="eastAsia"/>
          <w:color w:val="000000"/>
          <w:kern w:val="0"/>
          <w:sz w:val="32"/>
          <w:szCs w:val="32"/>
        </w:rPr>
        <w:lastRenderedPageBreak/>
        <w:t>《行业观点》等专题栏目，做好行业重大事件及协会重大活动的新闻宣传报道工作；《中国核能》《中国核能年鉴》《核能新闻》传统刊物水平、品质、质量不断提高，《中国核能行业智库丛书》首卷高水平出版发行；协会官网资源整合初见成效，内容分工责任更加落实，会展专页示范推出；重启协会通讯员培训交流活动，信用体系建设正在寻求突破。</w:t>
      </w:r>
      <w:r w:rsidRPr="005F7902">
        <w:rPr>
          <w:rFonts w:ascii="仿宋_GB2312" w:eastAsia="仿宋_GB2312" w:hAnsi="宋体" w:cs="宋体" w:hint="eastAsia"/>
          <w:b/>
          <w:color w:val="000000"/>
          <w:kern w:val="0"/>
          <w:sz w:val="32"/>
          <w:szCs w:val="32"/>
        </w:rPr>
        <w:t>九是协会战略规划执行体系有效运作，队伍建设阶段性任务基本完成，行业资深专家作用发挥高地基本成形，“数字协会”建设全面启动，协会服务能力显著提升。</w:t>
      </w:r>
      <w:r w:rsidRPr="005F7902">
        <w:rPr>
          <w:rFonts w:ascii="仿宋_GB2312" w:eastAsia="仿宋_GB2312" w:hAnsi="宋体" w:cs="宋体" w:hint="eastAsia"/>
          <w:color w:val="000000"/>
          <w:kern w:val="0"/>
          <w:sz w:val="32"/>
          <w:szCs w:val="32"/>
        </w:rPr>
        <w:t>协会“战略规划指导、四大绩效管理、计划预算落实、考核激励约束”的战略规划执行体系全面建立并高效运转，基本管理制度体系更加健全；秘书处员工“能进能出”机制基本形成，在职、返聘、借调队伍结构更趋合理；行业资深专家作用发挥机制基本确立，权威资深专家价值得到有效体现；制定出台《关于加强协会党支部建设工作的指导意见》，健全工会经费管理制度，开展形式多样、行之有效的党群组织活动；审议出台协会信息化发展策划方案，协会</w:t>
      </w:r>
      <w:r>
        <w:rPr>
          <w:rFonts w:ascii="仿宋_GB2312" w:eastAsia="仿宋_GB2312" w:hAnsi="宋体" w:cs="宋体" w:hint="eastAsia"/>
          <w:color w:val="000000"/>
          <w:kern w:val="0"/>
          <w:sz w:val="32"/>
          <w:szCs w:val="32"/>
        </w:rPr>
        <w:t>协同</w:t>
      </w:r>
      <w:r w:rsidRPr="005F7902">
        <w:rPr>
          <w:rFonts w:ascii="仿宋_GB2312" w:eastAsia="仿宋_GB2312" w:hAnsi="宋体" w:cs="宋体" w:hint="eastAsia"/>
          <w:color w:val="000000"/>
          <w:kern w:val="0"/>
          <w:sz w:val="32"/>
          <w:szCs w:val="32"/>
        </w:rPr>
        <w:t>办公</w:t>
      </w:r>
      <w:r>
        <w:rPr>
          <w:rFonts w:ascii="仿宋_GB2312" w:eastAsia="仿宋_GB2312" w:hAnsi="宋体" w:cs="宋体" w:hint="eastAsia"/>
          <w:color w:val="000000"/>
          <w:kern w:val="0"/>
          <w:sz w:val="32"/>
          <w:szCs w:val="32"/>
        </w:rPr>
        <w:t>系统（OA）</w:t>
      </w:r>
      <w:r w:rsidRPr="005F7902">
        <w:rPr>
          <w:rFonts w:ascii="仿宋_GB2312" w:eastAsia="仿宋_GB2312" w:hAnsi="宋体" w:cs="宋体" w:hint="eastAsia"/>
          <w:color w:val="000000"/>
          <w:kern w:val="0"/>
          <w:sz w:val="32"/>
          <w:szCs w:val="32"/>
        </w:rPr>
        <w:t>等相关信息化建设专项基本完成，依托阿里云平台，协会信息化平台初步形成。</w:t>
      </w:r>
      <w:r w:rsidRPr="005F7902">
        <w:rPr>
          <w:rFonts w:ascii="仿宋_GB2312" w:eastAsia="仿宋_GB2312" w:hAnsi="宋体" w:cs="宋体" w:hint="eastAsia"/>
          <w:b/>
          <w:color w:val="000000"/>
          <w:kern w:val="0"/>
          <w:sz w:val="32"/>
          <w:szCs w:val="32"/>
        </w:rPr>
        <w:t>十是强化增收节支，完善资源配置，保障协会公共服务支出，协会办会实力、凝聚力和可持续发展能力持续增强。</w:t>
      </w:r>
      <w:r w:rsidRPr="005F7902">
        <w:rPr>
          <w:rFonts w:ascii="仿宋_GB2312" w:eastAsia="仿宋_GB2312" w:hAnsi="宋体" w:hint="eastAsia"/>
          <w:sz w:val="32"/>
          <w:szCs w:val="32"/>
        </w:rPr>
        <w:t>协会各项经费收</w:t>
      </w:r>
      <w:r w:rsidRPr="005F7902">
        <w:rPr>
          <w:rFonts w:ascii="仿宋_GB2312" w:eastAsia="仿宋_GB2312" w:hAnsi="宋体" w:cs="宋体" w:hint="eastAsia"/>
          <w:color w:val="000000"/>
          <w:kern w:val="0"/>
          <w:sz w:val="32"/>
          <w:szCs w:val="32"/>
        </w:rPr>
        <w:t>入达到4700万元，其中，会费收入870余万元，收支总体保持平衡有余状态；协会为会员单位提供的</w:t>
      </w:r>
      <w:r w:rsidRPr="005F7902">
        <w:rPr>
          <w:rFonts w:ascii="仿宋_GB2312" w:eastAsia="仿宋_GB2312" w:hAnsi="宋体" w:cs="宋体" w:hint="eastAsia"/>
          <w:color w:val="000000"/>
          <w:kern w:val="0"/>
          <w:sz w:val="32"/>
          <w:szCs w:val="32"/>
        </w:rPr>
        <w:lastRenderedPageBreak/>
        <w:t>基本服务性项目及行业重大共性问题研究等公共服务性经费支出超过1300万元，其中转移性经费支出近600万元；完成“数字协会”信息化建设等投入超过100万元；秘书处员工薪酬待遇持续改善，专家咨询服务及相关劳务报酬得到有效保障</w:t>
      </w:r>
      <w:r w:rsidRPr="005F7902">
        <w:rPr>
          <w:rFonts w:ascii="仿宋_GB2312" w:eastAsia="仿宋_GB2312" w:hAnsi="宋体" w:hint="eastAsia"/>
          <w:sz w:val="32"/>
          <w:szCs w:val="32"/>
        </w:rPr>
        <w:t>。</w:t>
      </w:r>
    </w:p>
    <w:p w:rsidR="00E476AF" w:rsidRPr="005F7902" w:rsidRDefault="00E476AF" w:rsidP="00E476AF">
      <w:pPr>
        <w:ind w:firstLineChars="200" w:firstLine="643"/>
        <w:rPr>
          <w:rFonts w:ascii="仿宋_GB2312" w:eastAsia="仿宋_GB2312" w:hAnsi="黑体"/>
          <w:b/>
          <w:sz w:val="32"/>
          <w:szCs w:val="32"/>
        </w:rPr>
      </w:pPr>
      <w:r w:rsidRPr="00364098">
        <w:rPr>
          <w:rFonts w:ascii="楷体" w:eastAsia="楷体" w:hAnsi="楷体" w:hint="eastAsia"/>
          <w:b/>
          <w:sz w:val="32"/>
          <w:szCs w:val="32"/>
        </w:rPr>
        <w:t>（二）当前我国核能行业发展面临的形势任务。</w:t>
      </w:r>
      <w:r w:rsidRPr="005F7902">
        <w:rPr>
          <w:rFonts w:ascii="仿宋_GB2312" w:eastAsia="仿宋_GB2312" w:hAnsi="宋体" w:hint="eastAsia"/>
          <w:sz w:val="32"/>
          <w:szCs w:val="32"/>
        </w:rPr>
        <w:t>2019年，是新中国成立70周年，也是我国三代核电发展取得新突破的关键之年，我国核能行业发展既面临机遇也面临挑战。</w:t>
      </w:r>
      <w:r w:rsidRPr="005F7902">
        <w:rPr>
          <w:rFonts w:ascii="仿宋_GB2312" w:eastAsia="仿宋_GB2312" w:hAnsi="宋体" w:hint="eastAsia"/>
          <w:b/>
          <w:sz w:val="32"/>
          <w:szCs w:val="32"/>
        </w:rPr>
        <w:t>一是</w:t>
      </w:r>
      <w:r w:rsidRPr="005F7902">
        <w:rPr>
          <w:rFonts w:ascii="仿宋_GB2312" w:eastAsia="仿宋_GB2312" w:hAnsi="宋体" w:hint="eastAsia"/>
          <w:sz w:val="32"/>
          <w:szCs w:val="32"/>
        </w:rPr>
        <w:t>2018年我国共有7台核电机组累计容量883.8万千瓦投入商业运行，截至2018年底，我国在运核电机组共44台，运行装机容量达到4464.5万千瓦，进入世界第三名。</w:t>
      </w:r>
      <w:r w:rsidRPr="005F7902">
        <w:rPr>
          <w:rFonts w:ascii="仿宋_GB2312" w:eastAsia="仿宋_GB2312" w:hAnsi="宋体" w:hint="eastAsia"/>
          <w:b/>
          <w:sz w:val="32"/>
          <w:szCs w:val="32"/>
        </w:rPr>
        <w:t>二是</w:t>
      </w:r>
      <w:r w:rsidRPr="005F7902">
        <w:rPr>
          <w:rFonts w:ascii="仿宋_GB2312" w:eastAsia="仿宋_GB2312" w:hAnsi="宋体" w:hint="eastAsia"/>
          <w:sz w:val="32"/>
          <w:szCs w:val="32"/>
        </w:rPr>
        <w:t>我国三代核电“华龙一号”工程进展顺利，多个工程节点提前实现，AP1000、EPR全球首堆核电机组分别投入商业运行。</w:t>
      </w:r>
      <w:r w:rsidRPr="005F7902">
        <w:rPr>
          <w:rFonts w:ascii="仿宋_GB2312" w:eastAsia="仿宋_GB2312" w:hAnsi="宋体" w:hint="eastAsia"/>
          <w:b/>
          <w:sz w:val="32"/>
          <w:szCs w:val="32"/>
        </w:rPr>
        <w:t>三是</w:t>
      </w:r>
      <w:r w:rsidRPr="005F7902">
        <w:rPr>
          <w:rFonts w:ascii="仿宋_GB2312" w:eastAsia="仿宋_GB2312" w:hAnsi="宋体" w:hint="eastAsia"/>
          <w:sz w:val="32"/>
          <w:szCs w:val="32"/>
        </w:rPr>
        <w:t>国家核电科技重大专项取得新进展，大型先进压水堆核电站“国和一号”（CAP1400）开工在即，全球首台高温气冷堆核电站示范工程稳步推进。</w:t>
      </w:r>
      <w:r w:rsidRPr="005F7902">
        <w:rPr>
          <w:rFonts w:ascii="仿宋_GB2312" w:eastAsia="仿宋_GB2312" w:hAnsi="宋体" w:hint="eastAsia"/>
          <w:b/>
          <w:sz w:val="32"/>
          <w:szCs w:val="32"/>
        </w:rPr>
        <w:t>四是</w:t>
      </w:r>
      <w:r w:rsidRPr="005F7902">
        <w:rPr>
          <w:rFonts w:ascii="仿宋_GB2312" w:eastAsia="仿宋_GB2312" w:hAnsi="宋体" w:hint="eastAsia"/>
          <w:sz w:val="32"/>
          <w:szCs w:val="32"/>
        </w:rPr>
        <w:t>我国核电安全稳定运行继续保持良好局面，主要运行指标继续保持国际前列，全国核电机组利用小时保持较高水平。</w:t>
      </w:r>
      <w:r w:rsidRPr="005F7902">
        <w:rPr>
          <w:rFonts w:ascii="仿宋_GB2312" w:eastAsia="仿宋_GB2312" w:hAnsi="宋体" w:hint="eastAsia"/>
          <w:b/>
          <w:sz w:val="32"/>
          <w:szCs w:val="32"/>
        </w:rPr>
        <w:t>五是</w:t>
      </w:r>
      <w:r w:rsidRPr="005F7902">
        <w:rPr>
          <w:rFonts w:ascii="仿宋_GB2312" w:eastAsia="仿宋_GB2312" w:hAnsi="宋体" w:hint="eastAsia"/>
          <w:sz w:val="32"/>
          <w:szCs w:val="32"/>
        </w:rPr>
        <w:t>加大我国三代核电开发力度的主流共识已经形成，三代核电规模化发展的市场属性、经济性及市场竞争力得到业内外广泛认同，我国2035年核电发展的基本思路初步形成。</w:t>
      </w:r>
      <w:r w:rsidRPr="005F7902">
        <w:rPr>
          <w:rFonts w:ascii="仿宋_GB2312" w:eastAsia="仿宋_GB2312" w:hAnsi="宋体" w:hint="eastAsia"/>
          <w:b/>
          <w:sz w:val="32"/>
          <w:szCs w:val="32"/>
        </w:rPr>
        <w:t>六是</w:t>
      </w:r>
      <w:r w:rsidRPr="005F7902">
        <w:rPr>
          <w:rFonts w:ascii="仿宋_GB2312" w:eastAsia="仿宋_GB2312" w:hAnsi="宋体" w:hint="eastAsia"/>
          <w:sz w:val="32"/>
          <w:szCs w:val="32"/>
        </w:rPr>
        <w:t>我国已经连续三年没有新项目开工建设、三代核电首批依托项目业主及装备制造产业</w:t>
      </w:r>
      <w:r w:rsidRPr="005F7902">
        <w:rPr>
          <w:rFonts w:ascii="仿宋_GB2312" w:eastAsia="仿宋_GB2312" w:hAnsi="宋体" w:hint="eastAsia"/>
          <w:sz w:val="32"/>
          <w:szCs w:val="32"/>
        </w:rPr>
        <w:lastRenderedPageBreak/>
        <w:t>链和工程设计建造企业的经营状况堪忧、涉核公众沟通工作任务繁重等挑战依然严峻、个别工程建造质量和造假事件引起行业高度关注。</w:t>
      </w:r>
    </w:p>
    <w:p w:rsidR="00E476AF" w:rsidRPr="00364098" w:rsidRDefault="00E476AF" w:rsidP="00E476AF">
      <w:pPr>
        <w:ind w:firstLineChars="200" w:firstLine="643"/>
        <w:rPr>
          <w:rFonts w:ascii="楷体" w:eastAsia="楷体" w:hAnsi="楷体"/>
          <w:b/>
          <w:sz w:val="32"/>
          <w:szCs w:val="32"/>
        </w:rPr>
      </w:pPr>
      <w:r w:rsidRPr="00364098">
        <w:rPr>
          <w:rFonts w:ascii="楷体" w:eastAsia="楷体" w:hAnsi="楷体" w:hint="eastAsia"/>
          <w:b/>
          <w:sz w:val="32"/>
          <w:szCs w:val="32"/>
        </w:rPr>
        <w:t>（三）协会2019年工作的总体要求和预期目标。</w:t>
      </w:r>
    </w:p>
    <w:p w:rsidR="00E476AF" w:rsidRPr="005F7902" w:rsidRDefault="00E476AF" w:rsidP="00E476AF">
      <w:pPr>
        <w:ind w:firstLineChars="200" w:firstLine="643"/>
        <w:rPr>
          <w:rFonts w:ascii="仿宋_GB2312" w:eastAsia="仿宋_GB2312" w:hAnsi="宋体"/>
          <w:sz w:val="32"/>
          <w:szCs w:val="32"/>
        </w:rPr>
      </w:pPr>
      <w:r w:rsidRPr="00364098">
        <w:rPr>
          <w:rFonts w:ascii="仿宋_GB2312" w:eastAsia="仿宋_GB2312" w:hAnsi="楷体" w:hint="eastAsia"/>
          <w:b/>
          <w:sz w:val="32"/>
          <w:szCs w:val="32"/>
        </w:rPr>
        <w:t>协会2019年工作的总体要求：</w:t>
      </w:r>
      <w:r w:rsidRPr="005F7902">
        <w:rPr>
          <w:rFonts w:ascii="仿宋_GB2312" w:eastAsia="仿宋_GB2312" w:hAnsi="宋体" w:hint="eastAsia"/>
          <w:sz w:val="32"/>
          <w:szCs w:val="32"/>
        </w:rPr>
        <w:t>坚持以习近平新时代中国特色社会主义思想为指导，认真落实国家核能行业相关工作部署及要求。在协会第三届理事会领导下，坚持以创建世界一流协会为引领，坚持推进协会高质量发展的根本要求，坚持利用绩效管理的重要抓手，提高业务品质、促进高效发展、提升服务能力、增强办会实力，努力在提质升级上下功夫，在补短板上取得新进展，在引领行业发展上发挥新作用，打造协会各项重点工作任务新亮点。锐意进取，埋头苦干，奋力推动协会高质量发展迈出新步伐，实现协会“创一流”工作取得新成效，努力为我国核能行业安全高效可持续发展做出新的更大的贡献。</w:t>
      </w:r>
    </w:p>
    <w:p w:rsidR="00E476AF" w:rsidRPr="005F7902" w:rsidRDefault="00E476AF" w:rsidP="00E476AF">
      <w:pPr>
        <w:ind w:firstLineChars="200" w:firstLine="643"/>
        <w:rPr>
          <w:rFonts w:ascii="仿宋_GB2312" w:eastAsia="仿宋_GB2312" w:hAnsi="宋体"/>
          <w:sz w:val="32"/>
          <w:szCs w:val="32"/>
        </w:rPr>
      </w:pPr>
      <w:r w:rsidRPr="005F7902">
        <w:rPr>
          <w:rFonts w:ascii="仿宋_GB2312" w:eastAsia="仿宋_GB2312" w:hAnsi="宋体" w:hint="eastAsia"/>
          <w:b/>
          <w:sz w:val="32"/>
          <w:szCs w:val="32"/>
        </w:rPr>
        <w:t>协会2019年主要绩效预期目标：</w:t>
      </w:r>
    </w:p>
    <w:p w:rsidR="00E476AF" w:rsidRPr="005F7902" w:rsidRDefault="00E476AF" w:rsidP="00E476AF">
      <w:pPr>
        <w:ind w:firstLineChars="200" w:firstLine="643"/>
        <w:rPr>
          <w:rFonts w:ascii="仿宋_GB2312" w:eastAsia="仿宋_GB2312" w:hAnsi="宋体"/>
          <w:sz w:val="32"/>
          <w:szCs w:val="32"/>
        </w:rPr>
      </w:pPr>
      <w:r>
        <w:rPr>
          <w:rFonts w:ascii="仿宋_GB2312" w:eastAsia="仿宋_GB2312" w:hAnsi="宋体" w:hint="eastAsia"/>
          <w:b/>
          <w:sz w:val="32"/>
          <w:szCs w:val="32"/>
        </w:rPr>
        <w:t>1.</w:t>
      </w:r>
      <w:r w:rsidRPr="005F7902">
        <w:rPr>
          <w:rFonts w:ascii="仿宋_GB2312" w:eastAsia="仿宋_GB2312" w:hAnsi="宋体" w:hint="eastAsia"/>
          <w:b/>
          <w:sz w:val="32"/>
          <w:szCs w:val="32"/>
        </w:rPr>
        <w:t>提高业务品质。</w:t>
      </w:r>
      <w:r w:rsidRPr="005F7902">
        <w:rPr>
          <w:rFonts w:ascii="仿宋_GB2312" w:eastAsia="仿宋_GB2312" w:hAnsi="宋体" w:hint="eastAsia"/>
          <w:sz w:val="32"/>
          <w:szCs w:val="32"/>
        </w:rPr>
        <w:t>推动质量变革，高水平、高标准、高质量、高效率完成各项重点任务，实施品牌服务产品开发战略，不断提高业务影响度、贡献度和成熟度，确保不发生影响协会形象的业务质量事件，努力提供更加有价值的优质高效服务。</w:t>
      </w:r>
    </w:p>
    <w:p w:rsidR="00E476AF" w:rsidRPr="005F7902" w:rsidRDefault="00E476AF" w:rsidP="00E476AF">
      <w:pPr>
        <w:ind w:firstLineChars="200" w:firstLine="643"/>
        <w:rPr>
          <w:rFonts w:ascii="仿宋_GB2312" w:eastAsia="仿宋_GB2312" w:hAnsi="宋体"/>
          <w:sz w:val="32"/>
          <w:szCs w:val="32"/>
        </w:rPr>
      </w:pPr>
      <w:r>
        <w:rPr>
          <w:rFonts w:ascii="仿宋_GB2312" w:eastAsia="仿宋_GB2312" w:hAnsi="宋体" w:hint="eastAsia"/>
          <w:b/>
          <w:sz w:val="32"/>
          <w:szCs w:val="32"/>
        </w:rPr>
        <w:t>2.</w:t>
      </w:r>
      <w:r w:rsidRPr="005F7902">
        <w:rPr>
          <w:rFonts w:ascii="仿宋_GB2312" w:eastAsia="仿宋_GB2312" w:hAnsi="宋体" w:hint="eastAsia"/>
          <w:b/>
          <w:sz w:val="32"/>
          <w:szCs w:val="32"/>
        </w:rPr>
        <w:t>促进高效发展。</w:t>
      </w:r>
      <w:r w:rsidRPr="005F7902">
        <w:rPr>
          <w:rFonts w:ascii="仿宋_GB2312" w:eastAsia="仿宋_GB2312" w:hAnsi="宋体" w:hint="eastAsia"/>
          <w:sz w:val="32"/>
          <w:szCs w:val="32"/>
        </w:rPr>
        <w:t>推动业务创新，持续推进优质传统服</w:t>
      </w:r>
      <w:r w:rsidRPr="005F7902">
        <w:rPr>
          <w:rFonts w:ascii="仿宋_GB2312" w:eastAsia="仿宋_GB2312" w:hAnsi="宋体" w:hint="eastAsia"/>
          <w:sz w:val="32"/>
          <w:szCs w:val="32"/>
        </w:rPr>
        <w:lastRenderedPageBreak/>
        <w:t>务业务提质升级，实现规模化、标准化、常态化发展，稳步推进战略性新兴服务业务及重大服务项目开发，积极倡导开展协同增效，保持协会总收入同比持续增长,不断培育可持续发展的新动能和新优势。</w:t>
      </w:r>
    </w:p>
    <w:p w:rsidR="00E476AF" w:rsidRPr="005F7902" w:rsidRDefault="00E476AF" w:rsidP="00E476AF">
      <w:pPr>
        <w:ind w:firstLineChars="200" w:firstLine="643"/>
        <w:rPr>
          <w:rFonts w:ascii="仿宋_GB2312" w:eastAsia="仿宋_GB2312" w:hAnsi="宋体"/>
          <w:sz w:val="32"/>
          <w:szCs w:val="32"/>
        </w:rPr>
      </w:pPr>
      <w:r>
        <w:rPr>
          <w:rFonts w:ascii="仿宋_GB2312" w:eastAsia="仿宋_GB2312" w:hAnsi="宋体" w:hint="eastAsia"/>
          <w:b/>
          <w:sz w:val="32"/>
          <w:szCs w:val="32"/>
        </w:rPr>
        <w:t>3.</w:t>
      </w:r>
      <w:r w:rsidRPr="005F7902">
        <w:rPr>
          <w:rFonts w:ascii="仿宋_GB2312" w:eastAsia="仿宋_GB2312" w:hAnsi="宋体" w:hint="eastAsia"/>
          <w:b/>
          <w:sz w:val="32"/>
          <w:szCs w:val="32"/>
        </w:rPr>
        <w:t>提升服务能力。</w:t>
      </w:r>
      <w:r w:rsidRPr="005F7902">
        <w:rPr>
          <w:rFonts w:ascii="仿宋_GB2312" w:eastAsia="仿宋_GB2312" w:hAnsi="宋体" w:hint="eastAsia"/>
          <w:sz w:val="32"/>
          <w:szCs w:val="32"/>
        </w:rPr>
        <w:t>实施人才强会战略，培育协会优秀文化，强化风险合规诚信意识，加强员工队伍建设，发挥高端专家作用，推动基础管理规范化、标准化、程序化及其信息化，建设“数字协会”，确保党群建设要求得到有效落实，不断提升协会的软实力和执行力。</w:t>
      </w:r>
    </w:p>
    <w:p w:rsidR="00E476AF" w:rsidRPr="005F7902" w:rsidRDefault="00E476AF" w:rsidP="00E476AF">
      <w:pPr>
        <w:ind w:firstLineChars="200" w:firstLine="643"/>
        <w:rPr>
          <w:rFonts w:ascii="仿宋_GB2312" w:eastAsia="仿宋_GB2312" w:hAnsi="宋体"/>
          <w:sz w:val="32"/>
          <w:szCs w:val="32"/>
        </w:rPr>
      </w:pPr>
      <w:r>
        <w:rPr>
          <w:rFonts w:ascii="仿宋_GB2312" w:eastAsia="仿宋_GB2312" w:hAnsi="宋体" w:hint="eastAsia"/>
          <w:b/>
          <w:sz w:val="32"/>
          <w:szCs w:val="32"/>
        </w:rPr>
        <w:t>4.</w:t>
      </w:r>
      <w:r w:rsidRPr="005F7902">
        <w:rPr>
          <w:rFonts w:ascii="仿宋_GB2312" w:eastAsia="仿宋_GB2312" w:hAnsi="宋体" w:hint="eastAsia"/>
          <w:b/>
          <w:sz w:val="32"/>
          <w:szCs w:val="32"/>
        </w:rPr>
        <w:t>增强办会实力。</w:t>
      </w:r>
      <w:r w:rsidRPr="005F7902">
        <w:rPr>
          <w:rFonts w:ascii="仿宋_GB2312" w:eastAsia="仿宋_GB2312" w:hAnsi="宋体" w:hint="eastAsia"/>
          <w:sz w:val="32"/>
          <w:szCs w:val="32"/>
        </w:rPr>
        <w:t>强化增收节支，保持收支状况总体平衡有余，合理控制各项成本支出，加大公共服务及重要项目的转移支付力度，增加</w:t>
      </w:r>
      <w:r>
        <w:rPr>
          <w:rFonts w:ascii="仿宋_GB2312" w:eastAsia="仿宋_GB2312" w:hAnsi="宋体" w:hint="eastAsia"/>
          <w:sz w:val="32"/>
          <w:szCs w:val="32"/>
        </w:rPr>
        <w:t>“</w:t>
      </w:r>
      <w:r w:rsidRPr="005F7902">
        <w:rPr>
          <w:rFonts w:ascii="仿宋_GB2312" w:eastAsia="仿宋_GB2312" w:hAnsi="宋体" w:hint="eastAsia"/>
          <w:sz w:val="32"/>
          <w:szCs w:val="32"/>
        </w:rPr>
        <w:t>数字协会”建设的有效投入，保持员工收入及专家劳务支出合理水平，不断提高协会的硬实力、凝聚力和可持续发展能力。</w:t>
      </w:r>
    </w:p>
    <w:p w:rsidR="00E476AF" w:rsidRPr="005F7902" w:rsidRDefault="00E476AF" w:rsidP="00E476AF">
      <w:pPr>
        <w:ind w:firstLineChars="200" w:firstLine="640"/>
        <w:rPr>
          <w:rFonts w:ascii="黑体" w:eastAsia="黑体" w:hAnsi="黑体"/>
          <w:sz w:val="32"/>
          <w:szCs w:val="32"/>
        </w:rPr>
      </w:pPr>
      <w:r w:rsidRPr="005F7902">
        <w:rPr>
          <w:rFonts w:ascii="黑体" w:eastAsia="黑体" w:hAnsi="黑体" w:hint="eastAsia"/>
          <w:sz w:val="32"/>
          <w:szCs w:val="32"/>
        </w:rPr>
        <w:t>二、协会2019年重点工作任务</w:t>
      </w:r>
    </w:p>
    <w:p w:rsidR="00E476AF" w:rsidRPr="005F7902" w:rsidRDefault="00E476AF" w:rsidP="00E476AF">
      <w:pPr>
        <w:ind w:firstLineChars="200" w:firstLine="640"/>
        <w:rPr>
          <w:rFonts w:ascii="仿宋_GB2312" w:eastAsia="仿宋_GB2312" w:hAnsi="宋体"/>
          <w:sz w:val="32"/>
          <w:szCs w:val="32"/>
        </w:rPr>
      </w:pPr>
      <w:r w:rsidRPr="005F7902">
        <w:rPr>
          <w:rFonts w:ascii="仿宋_GB2312" w:eastAsia="仿宋_GB2312" w:hAnsi="宋体" w:hint="eastAsia"/>
          <w:sz w:val="32"/>
          <w:szCs w:val="32"/>
        </w:rPr>
        <w:t>2019年，是协会进入高质量发展新阶段的重要一年，也是协会本届理事会</w:t>
      </w:r>
      <w:r w:rsidRPr="00E76537">
        <w:rPr>
          <w:rFonts w:ascii="仿宋_GB2312" w:eastAsia="仿宋_GB2312" w:hAnsi="宋体" w:hint="eastAsia"/>
          <w:sz w:val="32"/>
          <w:szCs w:val="32"/>
        </w:rPr>
        <w:t>工作承上启下的关</w:t>
      </w:r>
      <w:r w:rsidRPr="005F7902">
        <w:rPr>
          <w:rFonts w:ascii="仿宋_GB2312" w:eastAsia="仿宋_GB2312" w:hAnsi="宋体" w:hint="eastAsia"/>
          <w:sz w:val="32"/>
          <w:szCs w:val="32"/>
        </w:rPr>
        <w:t>键之年。根据协会2019年工作总体要求和主要绩效预期目标，协会2019年重点工作任务如下：</w:t>
      </w:r>
    </w:p>
    <w:p w:rsidR="00E476AF" w:rsidRPr="005F7902" w:rsidRDefault="00E476AF" w:rsidP="00E476AF">
      <w:pPr>
        <w:ind w:firstLineChars="200" w:firstLine="643"/>
        <w:rPr>
          <w:rFonts w:ascii="仿宋_GB2312" w:eastAsia="仿宋_GB2312" w:hAnsi="宋体"/>
          <w:sz w:val="32"/>
          <w:szCs w:val="32"/>
        </w:rPr>
      </w:pPr>
      <w:r w:rsidRPr="00746684">
        <w:rPr>
          <w:rFonts w:ascii="楷体" w:eastAsia="楷体" w:hAnsi="楷体" w:hint="eastAsia"/>
          <w:b/>
          <w:sz w:val="32"/>
          <w:szCs w:val="32"/>
        </w:rPr>
        <w:t>（一）高标准组织做好协会年度各项重大活动，不断提升协会在我国核能行业治理中的影响力和话语权。</w:t>
      </w:r>
      <w:r w:rsidRPr="005F7902">
        <w:rPr>
          <w:rFonts w:ascii="仿宋_GB2312" w:eastAsia="仿宋_GB2312" w:hAnsi="宋体" w:hint="eastAsia"/>
          <w:b/>
          <w:sz w:val="32"/>
          <w:szCs w:val="32"/>
        </w:rPr>
        <w:t>一是</w:t>
      </w:r>
      <w:r w:rsidRPr="005F7902">
        <w:rPr>
          <w:rFonts w:ascii="仿宋_GB2312" w:eastAsia="仿宋_GB2312" w:hAnsi="宋体" w:hint="eastAsia"/>
          <w:sz w:val="32"/>
          <w:szCs w:val="32"/>
        </w:rPr>
        <w:t>2019年1月15日，组织召开协会第三届专家委员会年度座谈会</w:t>
      </w:r>
      <w:r w:rsidRPr="005F7902">
        <w:rPr>
          <w:rFonts w:ascii="仿宋_GB2312" w:eastAsia="仿宋_GB2312" w:hAnsi="宋体" w:hint="eastAsia"/>
          <w:sz w:val="32"/>
          <w:szCs w:val="32"/>
        </w:rPr>
        <w:lastRenderedPageBreak/>
        <w:t>暨核电发展高端研讨会，听取对协会工作安排的意见和建议，研判行业发展趋势与策略。</w:t>
      </w:r>
      <w:r w:rsidRPr="005F7902">
        <w:rPr>
          <w:rFonts w:ascii="仿宋_GB2312" w:eastAsia="仿宋_GB2312" w:hAnsi="宋体" w:hint="eastAsia"/>
          <w:b/>
          <w:sz w:val="32"/>
          <w:szCs w:val="32"/>
        </w:rPr>
        <w:t>二是</w:t>
      </w:r>
      <w:r w:rsidRPr="005F7902">
        <w:rPr>
          <w:rFonts w:ascii="仿宋_GB2312" w:eastAsia="仿宋_GB2312" w:hAnsi="宋体" w:hint="eastAsia"/>
          <w:sz w:val="32"/>
          <w:szCs w:val="32"/>
        </w:rPr>
        <w:t>2019年3月31日至4月3日，组织套开好协会理事会三届三次会议、中国核能行业可持续发展论坛——2019年度春季国际高峰会议暨科技奖颁奖典礼和</w:t>
      </w:r>
      <w:r w:rsidRPr="005F7902">
        <w:rPr>
          <w:rFonts w:ascii="仿宋_GB2312" w:eastAsia="仿宋_GB2312" w:hAnsiTheme="minorEastAsia" w:hint="eastAsia"/>
          <w:sz w:val="32"/>
          <w:szCs w:val="32"/>
        </w:rPr>
        <w:t>第十三届中国国际核电工业展览会</w:t>
      </w:r>
      <w:r w:rsidRPr="005F7902">
        <w:rPr>
          <w:rFonts w:ascii="仿宋_GB2312" w:eastAsia="仿宋_GB2312" w:hAnsi="宋体" w:hint="eastAsia"/>
          <w:sz w:val="32"/>
          <w:szCs w:val="32"/>
        </w:rPr>
        <w:t>。</w:t>
      </w:r>
      <w:r w:rsidRPr="005F7902">
        <w:rPr>
          <w:rFonts w:ascii="仿宋_GB2312" w:eastAsia="仿宋_GB2312" w:hAnsi="宋体" w:hint="eastAsia"/>
          <w:b/>
          <w:sz w:val="32"/>
          <w:szCs w:val="32"/>
        </w:rPr>
        <w:t>三是</w:t>
      </w:r>
      <w:r w:rsidRPr="005F7902">
        <w:rPr>
          <w:rFonts w:ascii="仿宋_GB2312" w:eastAsia="仿宋_GB2312" w:hAnsi="宋体" w:hint="eastAsia"/>
          <w:sz w:val="32"/>
          <w:szCs w:val="32"/>
        </w:rPr>
        <w:t>2019年5月，组织开好协会核电运行分会理事会一届二次会议。</w:t>
      </w:r>
      <w:r w:rsidRPr="005F7902">
        <w:rPr>
          <w:rFonts w:ascii="仿宋_GB2312" w:eastAsia="仿宋_GB2312" w:hAnsi="宋体" w:hint="eastAsia"/>
          <w:b/>
          <w:sz w:val="32"/>
          <w:szCs w:val="32"/>
        </w:rPr>
        <w:t>四是</w:t>
      </w:r>
      <w:r w:rsidRPr="005F7902">
        <w:rPr>
          <w:rFonts w:ascii="仿宋_GB2312" w:eastAsia="仿宋_GB2312" w:hAnsi="宋体" w:hint="eastAsia"/>
          <w:sz w:val="32"/>
          <w:szCs w:val="32"/>
        </w:rPr>
        <w:t>2019年7月，组织召开好核能行业科学技术奖设奖者委员会及评审委员会2019年换届会议。</w:t>
      </w:r>
      <w:r w:rsidRPr="005F7902">
        <w:rPr>
          <w:rFonts w:ascii="仿宋_GB2312" w:eastAsia="仿宋_GB2312" w:hAnsi="宋体" w:hint="eastAsia"/>
          <w:b/>
          <w:sz w:val="32"/>
          <w:szCs w:val="32"/>
        </w:rPr>
        <w:t>五是</w:t>
      </w:r>
      <w:r w:rsidRPr="005F7902">
        <w:rPr>
          <w:rFonts w:ascii="仿宋_GB2312" w:eastAsia="仿宋_GB2312" w:hAnsi="宋体" w:hint="eastAsia"/>
          <w:sz w:val="32"/>
          <w:szCs w:val="32"/>
        </w:rPr>
        <w:t>2019年9月，拟在浙江横店少年中国城组织开展大型核能公众沟通交流活动。</w:t>
      </w:r>
      <w:r w:rsidRPr="005F7902">
        <w:rPr>
          <w:rFonts w:ascii="仿宋_GB2312" w:eastAsia="仿宋_GB2312" w:hAnsi="宋体" w:hint="eastAsia"/>
          <w:b/>
          <w:sz w:val="32"/>
          <w:szCs w:val="32"/>
        </w:rPr>
        <w:t>六是</w:t>
      </w:r>
      <w:r w:rsidRPr="005F7902">
        <w:rPr>
          <w:rFonts w:ascii="仿宋_GB2312" w:eastAsia="仿宋_GB2312" w:hAnsi="宋体" w:hint="eastAsia"/>
          <w:sz w:val="32"/>
          <w:szCs w:val="32"/>
        </w:rPr>
        <w:t>2019年10月，组织召开协会常务理事会三届四次会议。</w:t>
      </w:r>
      <w:r w:rsidRPr="005F7902">
        <w:rPr>
          <w:rFonts w:ascii="仿宋_GB2312" w:eastAsia="仿宋_GB2312" w:hAnsiTheme="minorEastAsia" w:hint="eastAsia"/>
          <w:b/>
          <w:sz w:val="32"/>
          <w:szCs w:val="32"/>
        </w:rPr>
        <w:t>七是</w:t>
      </w:r>
      <w:r w:rsidRPr="005F7902">
        <w:rPr>
          <w:rFonts w:ascii="仿宋_GB2312" w:eastAsia="仿宋_GB2312" w:hAnsi="宋体" w:hint="eastAsia"/>
          <w:sz w:val="32"/>
          <w:szCs w:val="32"/>
        </w:rPr>
        <w:t>2019年10月，组织套开好协会核电运行分会成员大会暨2019年全国首届核电经验交流大会。</w:t>
      </w:r>
      <w:r w:rsidRPr="005F7902">
        <w:rPr>
          <w:rFonts w:ascii="仿宋_GB2312" w:eastAsia="仿宋_GB2312" w:hAnsiTheme="minorEastAsia" w:hint="eastAsia"/>
          <w:b/>
          <w:sz w:val="32"/>
          <w:szCs w:val="32"/>
        </w:rPr>
        <w:t>八是</w:t>
      </w:r>
      <w:r w:rsidRPr="005F7902">
        <w:rPr>
          <w:rFonts w:ascii="仿宋_GB2312" w:eastAsia="仿宋_GB2312" w:hAnsiTheme="minorEastAsia" w:hint="eastAsia"/>
          <w:sz w:val="32"/>
          <w:szCs w:val="32"/>
        </w:rPr>
        <w:t>2019年11月，</w:t>
      </w:r>
      <w:r w:rsidRPr="005F7902">
        <w:rPr>
          <w:rFonts w:ascii="仿宋_GB2312" w:eastAsia="仿宋_GB2312" w:hAnsi="宋体" w:hint="eastAsia"/>
          <w:sz w:val="32"/>
          <w:szCs w:val="32"/>
        </w:rPr>
        <w:t>组织</w:t>
      </w:r>
      <w:r w:rsidRPr="005F7902">
        <w:rPr>
          <w:rFonts w:ascii="仿宋_GB2312" w:eastAsia="仿宋_GB2312" w:hAnsiTheme="minorEastAsia" w:hint="eastAsia"/>
          <w:sz w:val="32"/>
          <w:szCs w:val="32"/>
        </w:rPr>
        <w:t>承办</w:t>
      </w:r>
      <w:r w:rsidRPr="005F7902">
        <w:rPr>
          <w:rFonts w:ascii="仿宋_GB2312" w:eastAsia="仿宋_GB2312" w:hAnsi="宋体" w:cs="宋体" w:hint="eastAsia"/>
          <w:color w:val="000000"/>
          <w:kern w:val="0"/>
          <w:sz w:val="32"/>
          <w:szCs w:val="32"/>
        </w:rPr>
        <w:t>第四代核能系统国际论坛（GIF）</w:t>
      </w:r>
      <w:r w:rsidRPr="005F7902">
        <w:rPr>
          <w:rFonts w:ascii="仿宋_GB2312" w:eastAsia="仿宋_GB2312" w:hAnsiTheme="minorEastAsia" w:hint="eastAsia"/>
          <w:sz w:val="32"/>
          <w:szCs w:val="32"/>
        </w:rPr>
        <w:t>第48届政策组会议，同期策划</w:t>
      </w:r>
      <w:r w:rsidRPr="00C34A3C">
        <w:rPr>
          <w:rFonts w:ascii="仿宋_GB2312" w:eastAsia="仿宋_GB2312" w:hAnsiTheme="minorEastAsia" w:hint="eastAsia"/>
          <w:color w:val="000000" w:themeColor="text1"/>
          <w:sz w:val="32"/>
          <w:szCs w:val="32"/>
        </w:rPr>
        <w:t>举办中</w:t>
      </w:r>
      <w:r w:rsidRPr="005F7902">
        <w:rPr>
          <w:rFonts w:ascii="仿宋_GB2312" w:eastAsia="仿宋_GB2312" w:hAnsiTheme="minorEastAsia" w:hint="eastAsia"/>
          <w:sz w:val="32"/>
          <w:szCs w:val="32"/>
        </w:rPr>
        <w:t>国国际先进核电技术研讨会。</w:t>
      </w:r>
    </w:p>
    <w:p w:rsidR="00E476AF" w:rsidRPr="005F7902" w:rsidRDefault="00E476AF" w:rsidP="00E476AF">
      <w:pPr>
        <w:ind w:firstLineChars="200" w:firstLine="643"/>
        <w:rPr>
          <w:rFonts w:ascii="仿宋_GB2312" w:eastAsia="仿宋_GB2312" w:hAnsi="宋体"/>
          <w:sz w:val="32"/>
          <w:szCs w:val="32"/>
        </w:rPr>
      </w:pPr>
      <w:r w:rsidRPr="00746684">
        <w:rPr>
          <w:rFonts w:ascii="楷体" w:eastAsia="楷体" w:hAnsi="楷体" w:hint="eastAsia"/>
          <w:b/>
          <w:sz w:val="32"/>
          <w:szCs w:val="32"/>
        </w:rPr>
        <w:t>（二）高水平组织做好行业重大共性问题联合研究专项，共同推动研究成果的有效利用。</w:t>
      </w:r>
      <w:r w:rsidRPr="005F7902">
        <w:rPr>
          <w:rFonts w:ascii="仿宋_GB2312" w:eastAsia="仿宋_GB2312" w:hAnsi="宋体" w:hint="eastAsia"/>
          <w:b/>
          <w:sz w:val="32"/>
          <w:szCs w:val="32"/>
        </w:rPr>
        <w:t>一是</w:t>
      </w:r>
      <w:r w:rsidRPr="005F7902">
        <w:rPr>
          <w:rFonts w:ascii="仿宋_GB2312" w:eastAsia="仿宋_GB2312" w:hint="eastAsia"/>
          <w:sz w:val="32"/>
          <w:szCs w:val="32"/>
        </w:rPr>
        <w:t>在核心报告的基础上，完成《我国三代核电产业经济性、市场竞争力以及政策环境问题》课题研究报告，召开课题成果应用研讨座谈会</w:t>
      </w:r>
      <w:r w:rsidRPr="005F7902">
        <w:rPr>
          <w:rFonts w:ascii="仿宋_GB2312" w:eastAsia="仿宋_GB2312" w:hAnsi="宋体" w:cs="宋体" w:hint="eastAsia"/>
          <w:color w:val="000000"/>
          <w:kern w:val="0"/>
          <w:sz w:val="32"/>
          <w:szCs w:val="32"/>
        </w:rPr>
        <w:t>；</w:t>
      </w:r>
      <w:r w:rsidRPr="005F7902">
        <w:rPr>
          <w:rFonts w:ascii="仿宋_GB2312" w:eastAsia="仿宋_GB2312" w:hAnsi="宋体" w:cs="宋体" w:hint="eastAsia"/>
          <w:b/>
          <w:color w:val="000000"/>
          <w:kern w:val="0"/>
          <w:sz w:val="32"/>
          <w:szCs w:val="32"/>
        </w:rPr>
        <w:t>二是</w:t>
      </w:r>
      <w:r w:rsidRPr="005F7902">
        <w:rPr>
          <w:rFonts w:ascii="仿宋_GB2312" w:eastAsia="仿宋_GB2312" w:hAnsi="宋体" w:hint="eastAsia"/>
          <w:sz w:val="32"/>
          <w:szCs w:val="32"/>
        </w:rPr>
        <w:t>组织</w:t>
      </w:r>
      <w:r w:rsidRPr="005F7902">
        <w:rPr>
          <w:rFonts w:ascii="仿宋_GB2312" w:eastAsia="仿宋_GB2312" w:hAnsi="宋体" w:cs="宋体" w:hint="eastAsia"/>
          <w:color w:val="000000"/>
          <w:kern w:val="0"/>
          <w:sz w:val="32"/>
          <w:szCs w:val="32"/>
        </w:rPr>
        <w:t>完成《模块化小型堆关键问题联合研究》总报告出版、核心报告上报及研讨交流活动；</w:t>
      </w:r>
      <w:r w:rsidRPr="005F7902">
        <w:rPr>
          <w:rFonts w:ascii="仿宋_GB2312" w:eastAsia="仿宋_GB2312" w:hAnsi="宋体" w:cs="宋体" w:hint="eastAsia"/>
          <w:b/>
          <w:color w:val="000000"/>
          <w:kern w:val="0"/>
          <w:sz w:val="32"/>
          <w:szCs w:val="32"/>
        </w:rPr>
        <w:t>三是</w:t>
      </w:r>
      <w:r w:rsidRPr="005F7902">
        <w:rPr>
          <w:rFonts w:ascii="仿宋_GB2312" w:eastAsia="仿宋_GB2312" w:hint="eastAsia"/>
          <w:sz w:val="32"/>
          <w:szCs w:val="32"/>
        </w:rPr>
        <w:t>继续推进《我国核安全状况与公众沟通问题》课题研究，建立公众沟通长效机制有关措施，并</w:t>
      </w:r>
      <w:r w:rsidRPr="005F7902">
        <w:rPr>
          <w:rFonts w:ascii="仿宋_GB2312" w:eastAsia="仿宋_GB2312" w:hAnsi="宋体" w:cs="宋体" w:hint="eastAsia"/>
          <w:color w:val="000000"/>
          <w:kern w:val="0"/>
          <w:sz w:val="32"/>
          <w:szCs w:val="32"/>
        </w:rPr>
        <w:t>精心策划组织做好</w:t>
      </w:r>
      <w:r w:rsidRPr="005F7902">
        <w:rPr>
          <w:rFonts w:ascii="仿宋_GB2312" w:eastAsia="仿宋_GB2312" w:hAnsi="宋体" w:hint="eastAsia"/>
          <w:sz w:val="32"/>
          <w:szCs w:val="32"/>
        </w:rPr>
        <w:t>年度核能公众沟通交流活动。</w:t>
      </w:r>
      <w:r w:rsidRPr="005F7902">
        <w:rPr>
          <w:rFonts w:ascii="仿宋_GB2312" w:eastAsia="仿宋_GB2312" w:hAnsi="宋体" w:cs="宋体" w:hint="eastAsia"/>
          <w:b/>
          <w:color w:val="000000"/>
          <w:kern w:val="0"/>
          <w:sz w:val="32"/>
          <w:szCs w:val="32"/>
        </w:rPr>
        <w:lastRenderedPageBreak/>
        <w:t>四是</w:t>
      </w:r>
      <w:r w:rsidRPr="005F7902">
        <w:rPr>
          <w:rFonts w:ascii="仿宋_GB2312" w:eastAsia="仿宋_GB2312" w:hint="eastAsia"/>
          <w:sz w:val="32"/>
          <w:szCs w:val="32"/>
        </w:rPr>
        <w:t>继续推进《我国核能产业2035战略及2050发展展望》课题研究，年内形成核心报告及相关政策建议</w:t>
      </w:r>
      <w:r w:rsidRPr="005F7902">
        <w:rPr>
          <w:rFonts w:ascii="仿宋_GB2312" w:eastAsia="仿宋_GB2312" w:hAnsi="宋体" w:cs="宋体" w:hint="eastAsia"/>
          <w:color w:val="000000"/>
          <w:kern w:val="0"/>
          <w:sz w:val="32"/>
          <w:szCs w:val="32"/>
        </w:rPr>
        <w:t>。</w:t>
      </w:r>
      <w:r w:rsidRPr="005F7902">
        <w:rPr>
          <w:rFonts w:ascii="仿宋_GB2312" w:eastAsia="仿宋_GB2312" w:hAnsi="宋体" w:cs="宋体" w:hint="eastAsia"/>
          <w:b/>
          <w:color w:val="000000"/>
          <w:kern w:val="0"/>
          <w:sz w:val="32"/>
          <w:szCs w:val="32"/>
        </w:rPr>
        <w:t>五是</w:t>
      </w:r>
      <w:r w:rsidRPr="005F7902">
        <w:rPr>
          <w:rFonts w:ascii="仿宋_GB2312" w:eastAsia="仿宋_GB2312" w:hint="eastAsia"/>
          <w:sz w:val="32"/>
          <w:szCs w:val="32"/>
        </w:rPr>
        <w:t>高质量编制并发布《中国核能发展报告</w:t>
      </w:r>
      <w:r w:rsidRPr="00E76537">
        <w:rPr>
          <w:rFonts w:ascii="仿宋_GB2312" w:eastAsia="仿宋_GB2312" w:hint="eastAsia"/>
          <w:sz w:val="32"/>
          <w:szCs w:val="32"/>
        </w:rPr>
        <w:t>（2019）》蓝皮书，按计划启动《中国核能发展报告（2020）》蓝皮书编制工作</w:t>
      </w:r>
      <w:r w:rsidRPr="00E76537">
        <w:rPr>
          <w:rFonts w:ascii="仿宋_GB2312" w:eastAsia="仿宋_GB2312" w:hAnsi="宋体" w:cs="宋体" w:hint="eastAsia"/>
          <w:kern w:val="0"/>
          <w:sz w:val="32"/>
          <w:szCs w:val="32"/>
        </w:rPr>
        <w:t>。</w:t>
      </w:r>
      <w:r w:rsidRPr="005F7902">
        <w:rPr>
          <w:rFonts w:ascii="仿宋_GB2312" w:eastAsia="仿宋_GB2312" w:hAnsi="宋体" w:cs="宋体" w:hint="eastAsia"/>
          <w:b/>
          <w:color w:val="000000"/>
          <w:kern w:val="0"/>
          <w:sz w:val="32"/>
          <w:szCs w:val="32"/>
        </w:rPr>
        <w:t>六是</w:t>
      </w:r>
      <w:r w:rsidRPr="005F7902">
        <w:rPr>
          <w:rFonts w:ascii="仿宋_GB2312" w:eastAsia="仿宋_GB2312" w:hAnsi="宋体" w:hint="eastAsia"/>
          <w:sz w:val="32"/>
          <w:szCs w:val="32"/>
        </w:rPr>
        <w:t>组织</w:t>
      </w:r>
      <w:r w:rsidRPr="005F7902">
        <w:rPr>
          <w:rFonts w:ascii="仿宋_GB2312" w:eastAsia="仿宋_GB2312" w:hAnsi="宋体" w:cs="宋体" w:hint="eastAsia"/>
          <w:color w:val="000000"/>
          <w:kern w:val="0"/>
          <w:sz w:val="32"/>
          <w:szCs w:val="32"/>
        </w:rPr>
        <w:t>完成</w:t>
      </w:r>
      <w:r w:rsidRPr="005F7902">
        <w:rPr>
          <w:rFonts w:ascii="仿宋_GB2312" w:eastAsia="仿宋_GB2312" w:hAnsiTheme="minorEastAsia" w:hint="eastAsia"/>
          <w:sz w:val="32"/>
          <w:szCs w:val="32"/>
        </w:rPr>
        <w:t>《中国核能行业协会核电运行分会发展战略规划纲要》，履行相关审议决策程序。</w:t>
      </w:r>
      <w:r w:rsidRPr="005F7902">
        <w:rPr>
          <w:rFonts w:ascii="仿宋_GB2312" w:eastAsia="仿宋_GB2312" w:hAnsiTheme="minorEastAsia" w:hint="eastAsia"/>
          <w:b/>
          <w:sz w:val="32"/>
          <w:szCs w:val="32"/>
        </w:rPr>
        <w:t>七是</w:t>
      </w:r>
      <w:r w:rsidRPr="005F7902">
        <w:rPr>
          <w:rFonts w:ascii="仿宋_GB2312" w:eastAsia="仿宋_GB2312" w:hint="eastAsia"/>
          <w:sz w:val="32"/>
          <w:szCs w:val="32"/>
        </w:rPr>
        <w:t>继续组织做好《核损害赔偿法》立法准备工作，继续组织做好《原子能法》立法过程相关配合工作</w:t>
      </w:r>
      <w:r w:rsidRPr="005F7902">
        <w:rPr>
          <w:rFonts w:ascii="仿宋_GB2312" w:eastAsia="仿宋_GB2312" w:hAnsi="宋体" w:cs="宋体" w:hint="eastAsia"/>
          <w:color w:val="000000"/>
          <w:kern w:val="0"/>
          <w:sz w:val="32"/>
          <w:szCs w:val="32"/>
        </w:rPr>
        <w:t>。</w:t>
      </w:r>
      <w:r w:rsidRPr="005F7902">
        <w:rPr>
          <w:rFonts w:ascii="仿宋_GB2312" w:eastAsia="仿宋_GB2312" w:hAnsiTheme="minorEastAsia" w:hint="eastAsia"/>
          <w:b/>
          <w:sz w:val="32"/>
          <w:szCs w:val="32"/>
        </w:rPr>
        <w:t>八是</w:t>
      </w:r>
      <w:r w:rsidRPr="005F7902">
        <w:rPr>
          <w:rFonts w:ascii="仿宋_GB2312" w:eastAsia="仿宋_GB2312" w:hAnsiTheme="minorEastAsia" w:hint="eastAsia"/>
          <w:sz w:val="32"/>
          <w:szCs w:val="32"/>
        </w:rPr>
        <w:t>组织完成《我国内陆核电重启相关问题研究》报告编制，</w:t>
      </w:r>
      <w:r w:rsidRPr="00E76537">
        <w:rPr>
          <w:rFonts w:ascii="仿宋_GB2312" w:eastAsia="仿宋_GB2312" w:hAnsiTheme="minorEastAsia" w:hint="eastAsia"/>
          <w:sz w:val="32"/>
          <w:szCs w:val="32"/>
        </w:rPr>
        <w:t>形成核心报告。</w:t>
      </w:r>
      <w:r w:rsidRPr="00E76537">
        <w:rPr>
          <w:rFonts w:ascii="仿宋_GB2312" w:eastAsia="仿宋_GB2312" w:hAnsiTheme="minorEastAsia" w:hint="eastAsia"/>
          <w:b/>
          <w:sz w:val="32"/>
          <w:szCs w:val="32"/>
        </w:rPr>
        <w:t>九是</w:t>
      </w:r>
      <w:r w:rsidRPr="005F7902">
        <w:rPr>
          <w:rFonts w:ascii="仿宋_GB2312" w:eastAsia="仿宋_GB2312" w:hint="eastAsia"/>
          <w:sz w:val="32"/>
          <w:szCs w:val="32"/>
        </w:rPr>
        <w:t>组织开展《核电厂中低放废物处置多途径研究》课题研究工作</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十是</w:t>
      </w:r>
      <w:r w:rsidRPr="005F7902">
        <w:rPr>
          <w:rFonts w:ascii="仿宋_GB2312" w:eastAsia="仿宋_GB2312" w:hint="eastAsia"/>
          <w:sz w:val="32"/>
          <w:szCs w:val="32"/>
        </w:rPr>
        <w:t>组织启动并开展《我国核电自主化国产化关键问题研究》课题研究工作。</w:t>
      </w:r>
    </w:p>
    <w:p w:rsidR="00E476AF" w:rsidRPr="005F7902" w:rsidRDefault="00E476AF" w:rsidP="00E476AF">
      <w:pPr>
        <w:ind w:firstLineChars="200" w:firstLine="643"/>
        <w:rPr>
          <w:rFonts w:ascii="仿宋_GB2312" w:eastAsia="仿宋_GB2312" w:hAnsi="宋体"/>
          <w:sz w:val="32"/>
          <w:szCs w:val="32"/>
        </w:rPr>
      </w:pPr>
      <w:r w:rsidRPr="00746684">
        <w:rPr>
          <w:rFonts w:ascii="楷体" w:eastAsia="楷体" w:hAnsi="楷体" w:hint="eastAsia"/>
          <w:b/>
          <w:sz w:val="32"/>
          <w:szCs w:val="32"/>
        </w:rPr>
        <w:t>（三）以协会核电运行分会发展战略规划纲要为指导，持续提升核电厂同行评估和经验反馈交流工作水平。</w:t>
      </w:r>
      <w:r w:rsidRPr="005F7902">
        <w:rPr>
          <w:rFonts w:ascii="仿宋_GB2312" w:eastAsia="仿宋_GB2312" w:hAnsiTheme="minorEastAsia" w:hint="eastAsia"/>
          <w:b/>
          <w:sz w:val="32"/>
          <w:szCs w:val="32"/>
        </w:rPr>
        <w:t>一是</w:t>
      </w:r>
      <w:r w:rsidRPr="005F7902">
        <w:rPr>
          <w:rFonts w:ascii="仿宋_GB2312" w:eastAsia="仿宋_GB2312" w:hAnsiTheme="minorEastAsia" w:hint="eastAsia"/>
          <w:sz w:val="32"/>
          <w:szCs w:val="32"/>
        </w:rPr>
        <w:t>按照战略规划纲要确定的原则，编</w:t>
      </w:r>
      <w:r w:rsidRPr="005F7902">
        <w:rPr>
          <w:rFonts w:ascii="仿宋_GB2312" w:eastAsia="仿宋_GB2312" w:hint="eastAsia"/>
          <w:sz w:val="32"/>
          <w:szCs w:val="32"/>
        </w:rPr>
        <w:t>制核电运行和建设同行评估滚动计划，按计划组</w:t>
      </w:r>
      <w:r w:rsidRPr="005F7902">
        <w:rPr>
          <w:rFonts w:ascii="仿宋_GB2312" w:eastAsia="仿宋_GB2312" w:hAnsiTheme="minorEastAsia" w:hint="eastAsia"/>
          <w:sz w:val="32"/>
          <w:szCs w:val="32"/>
        </w:rPr>
        <w:t>织开展中核昌</w:t>
      </w:r>
      <w:r w:rsidRPr="005F7902">
        <w:rPr>
          <w:rFonts w:ascii="仿宋_GB2312" w:eastAsia="仿宋_GB2312" w:hint="eastAsia"/>
          <w:sz w:val="32"/>
          <w:szCs w:val="32"/>
        </w:rPr>
        <w:t>江核电厂</w:t>
      </w:r>
      <w:r w:rsidRPr="005F7902">
        <w:rPr>
          <w:rFonts w:ascii="仿宋_GB2312" w:eastAsia="仿宋_GB2312" w:hAnsiTheme="minorEastAsia" w:hint="eastAsia"/>
          <w:sz w:val="32"/>
          <w:szCs w:val="32"/>
        </w:rPr>
        <w:t>等3场核电厂运行综合评估活动，开展</w:t>
      </w:r>
      <w:r w:rsidRPr="005F7902">
        <w:rPr>
          <w:rFonts w:ascii="仿宋_GB2312" w:eastAsia="仿宋_GB2312" w:hint="eastAsia"/>
          <w:sz w:val="32"/>
          <w:szCs w:val="32"/>
        </w:rPr>
        <w:t>国家电投集团核电业务管理</w:t>
      </w:r>
      <w:r w:rsidRPr="005F7902">
        <w:rPr>
          <w:rFonts w:ascii="仿宋_GB2312" w:eastAsia="仿宋_GB2312" w:hAnsiTheme="minorEastAsia" w:hint="eastAsia"/>
          <w:sz w:val="32"/>
          <w:szCs w:val="32"/>
        </w:rPr>
        <w:t>等3场专项同行评估活动。</w:t>
      </w:r>
      <w:r w:rsidRPr="00E76537">
        <w:rPr>
          <w:rFonts w:ascii="仿宋_GB2312" w:eastAsia="仿宋_GB2312" w:hAnsiTheme="minorEastAsia" w:hint="eastAsia"/>
          <w:sz w:val="32"/>
          <w:szCs w:val="32"/>
        </w:rPr>
        <w:t>加入</w:t>
      </w:r>
      <w:r w:rsidRPr="00E76537">
        <w:rPr>
          <w:rFonts w:ascii="仿宋_GB2312" w:eastAsia="仿宋_GB2312" w:hint="eastAsia"/>
          <w:sz w:val="32"/>
          <w:szCs w:val="32"/>
        </w:rPr>
        <w:t>WANO组织并以此为契机，研究建立与WANO开展联合评估的合作模式，积极参与国内外相关组织的交流、培训与合作</w:t>
      </w:r>
      <w:r w:rsidRPr="00E76537">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二是</w:t>
      </w:r>
      <w:r w:rsidRPr="005F7902">
        <w:rPr>
          <w:rFonts w:ascii="仿宋_GB2312" w:eastAsia="仿宋_GB2312" w:hint="eastAsia"/>
          <w:sz w:val="32"/>
          <w:szCs w:val="32"/>
        </w:rPr>
        <w:t>完善基于CINNO网的经验交流工作制度，继续做好权威数据和信息发布，</w:t>
      </w:r>
      <w:r w:rsidRPr="005F7902">
        <w:rPr>
          <w:rFonts w:ascii="仿宋_GB2312" w:eastAsia="仿宋_GB2312" w:hAnsiTheme="minorEastAsia" w:hint="eastAsia"/>
          <w:sz w:val="32"/>
          <w:szCs w:val="32"/>
        </w:rPr>
        <w:t>高质量编制</w:t>
      </w:r>
      <w:r>
        <w:rPr>
          <w:rFonts w:ascii="仿宋_GB2312" w:eastAsia="仿宋_GB2312" w:hAnsiTheme="minorEastAsia" w:hint="eastAsia"/>
          <w:sz w:val="32"/>
          <w:szCs w:val="32"/>
        </w:rPr>
        <w:t>、</w:t>
      </w:r>
      <w:r w:rsidRPr="005F7902">
        <w:rPr>
          <w:rFonts w:ascii="仿宋_GB2312" w:eastAsia="仿宋_GB2312" w:hAnsiTheme="minorEastAsia" w:hint="eastAsia"/>
          <w:sz w:val="32"/>
          <w:szCs w:val="32"/>
        </w:rPr>
        <w:t>发布</w:t>
      </w:r>
      <w:r w:rsidRPr="00C34A3C">
        <w:rPr>
          <w:rFonts w:ascii="仿宋_GB2312" w:eastAsia="仿宋_GB2312" w:hAnsiTheme="minorEastAsia" w:hint="eastAsia"/>
          <w:color w:val="000000" w:themeColor="text1"/>
          <w:sz w:val="32"/>
          <w:szCs w:val="32"/>
        </w:rPr>
        <w:t>中国核能行业协会核电运行与建设</w:t>
      </w:r>
      <w:r w:rsidRPr="005F7902">
        <w:rPr>
          <w:rFonts w:ascii="仿宋_GB2312" w:eastAsia="仿宋_GB2312" w:hAnsiTheme="minorEastAsia" w:hint="eastAsia"/>
          <w:sz w:val="32"/>
          <w:szCs w:val="32"/>
        </w:rPr>
        <w:t>等相关系列报告。</w:t>
      </w:r>
      <w:r w:rsidRPr="005F7902">
        <w:rPr>
          <w:rFonts w:ascii="仿宋_GB2312" w:eastAsia="仿宋_GB2312" w:hint="eastAsia"/>
          <w:sz w:val="32"/>
          <w:szCs w:val="32"/>
        </w:rPr>
        <w:t>深入</w:t>
      </w:r>
      <w:r w:rsidRPr="005F7902">
        <w:rPr>
          <w:rFonts w:ascii="仿宋_GB2312" w:eastAsia="仿宋_GB2312" w:hint="eastAsia"/>
          <w:sz w:val="32"/>
          <w:szCs w:val="32"/>
        </w:rPr>
        <w:lastRenderedPageBreak/>
        <w:t>研究核电经验反馈工作定位和未来重点努力方向，开展深度经验反馈研究工作</w:t>
      </w:r>
      <w:r w:rsidRPr="005F7902">
        <w:rPr>
          <w:rFonts w:ascii="仿宋_GB2312" w:eastAsia="仿宋_GB2312" w:hAnsiTheme="minorEastAsia" w:hint="eastAsia"/>
          <w:sz w:val="32"/>
          <w:szCs w:val="32"/>
        </w:rPr>
        <w:t>。</w:t>
      </w:r>
      <w:r w:rsidRPr="005F7902">
        <w:rPr>
          <w:rFonts w:ascii="仿宋_GB2312" w:eastAsia="仿宋_GB2312" w:hAnsi="宋体" w:hint="eastAsia"/>
          <w:sz w:val="32"/>
          <w:szCs w:val="32"/>
        </w:rPr>
        <w:t>以“共享经验反馈，促进绩效提升”为主题，</w:t>
      </w:r>
      <w:r w:rsidRPr="005F7902">
        <w:rPr>
          <w:rFonts w:ascii="仿宋_GB2312" w:eastAsia="仿宋_GB2312" w:hint="eastAsia"/>
          <w:sz w:val="32"/>
          <w:szCs w:val="32"/>
        </w:rPr>
        <w:t>结合召开分会成员大会，</w:t>
      </w:r>
      <w:r w:rsidRPr="005F7902">
        <w:rPr>
          <w:rFonts w:ascii="仿宋_GB2312" w:eastAsia="仿宋_GB2312" w:hAnsi="宋体" w:hint="eastAsia"/>
          <w:sz w:val="32"/>
          <w:szCs w:val="32"/>
        </w:rPr>
        <w:t>精心策划</w:t>
      </w:r>
      <w:r w:rsidRPr="005F7902">
        <w:rPr>
          <w:rFonts w:ascii="仿宋_GB2312" w:eastAsia="仿宋_GB2312" w:hAnsiTheme="minorEastAsia" w:hint="eastAsia"/>
          <w:sz w:val="32"/>
          <w:szCs w:val="32"/>
        </w:rPr>
        <w:t>套开好</w:t>
      </w:r>
      <w:r w:rsidRPr="005F7902">
        <w:rPr>
          <w:rFonts w:ascii="仿宋_GB2312" w:eastAsia="仿宋_GB2312" w:hAnsi="宋体" w:hint="eastAsia"/>
          <w:sz w:val="32"/>
          <w:szCs w:val="32"/>
        </w:rPr>
        <w:t>首届</w:t>
      </w:r>
      <w:r w:rsidRPr="005F7902">
        <w:rPr>
          <w:rFonts w:ascii="仿宋_GB2312" w:eastAsia="仿宋_GB2312" w:hAnsiTheme="minorEastAsia" w:hint="eastAsia"/>
          <w:sz w:val="32"/>
          <w:szCs w:val="32"/>
        </w:rPr>
        <w:t>全国核电厂经验反馈交流大会。</w:t>
      </w:r>
      <w:r w:rsidRPr="005F7902">
        <w:rPr>
          <w:rFonts w:ascii="仿宋_GB2312" w:eastAsia="仿宋_GB2312" w:hint="eastAsia"/>
          <w:sz w:val="32"/>
          <w:szCs w:val="32"/>
        </w:rPr>
        <w:t>制定年度核电厂事件筛选、定级、定期发布以及重要事件经验反馈报告编制的管理制度</w:t>
      </w:r>
      <w:r w:rsidRPr="005F7902">
        <w:rPr>
          <w:rFonts w:ascii="仿宋_GB2312" w:eastAsia="仿宋_GB2312" w:hAnsi="宋体" w:hint="eastAsia"/>
          <w:sz w:val="32"/>
          <w:szCs w:val="32"/>
        </w:rPr>
        <w:t>。</w:t>
      </w:r>
      <w:r w:rsidRPr="005F7902">
        <w:rPr>
          <w:rFonts w:ascii="仿宋_GB2312" w:eastAsia="仿宋_GB2312" w:hAnsiTheme="minorEastAsia" w:hint="eastAsia"/>
          <w:b/>
          <w:sz w:val="32"/>
          <w:szCs w:val="32"/>
        </w:rPr>
        <w:t>三是</w:t>
      </w:r>
      <w:r w:rsidRPr="005F7902">
        <w:rPr>
          <w:rFonts w:ascii="仿宋_GB2312" w:eastAsia="仿宋_GB2312" w:hint="eastAsia"/>
          <w:sz w:val="32"/>
          <w:szCs w:val="32"/>
        </w:rPr>
        <w:t>进一步规范专题工作组运作机制，组织并指导专题工作组开展技术交流与经验反馈活动及专项技术支持活动，充分发挥工作组在行业各领域和专业方面的引领作用</w:t>
      </w:r>
      <w:r w:rsidRPr="005F7902">
        <w:rPr>
          <w:rFonts w:ascii="仿宋_GB2312" w:eastAsia="仿宋_GB2312" w:hAnsiTheme="minorEastAsia" w:hint="eastAsia"/>
          <w:sz w:val="32"/>
          <w:szCs w:val="32"/>
        </w:rPr>
        <w:t>。研究提出专题工作组优化设置方案，建立资深专家组支持机制，成立核安全文化领域工作组,持续加强专题工作组能力建设</w:t>
      </w:r>
      <w:r w:rsidRPr="005F7902">
        <w:rPr>
          <w:rFonts w:ascii="仿宋_GB2312" w:eastAsia="仿宋_GB2312" w:hint="eastAsia"/>
          <w:sz w:val="32"/>
          <w:szCs w:val="32"/>
        </w:rPr>
        <w:t>。</w:t>
      </w:r>
      <w:r w:rsidRPr="005F7902">
        <w:rPr>
          <w:rFonts w:ascii="仿宋_GB2312" w:eastAsia="仿宋_GB2312" w:hAnsiTheme="minorEastAsia" w:hint="eastAsia"/>
          <w:sz w:val="32"/>
          <w:szCs w:val="32"/>
        </w:rPr>
        <w:t>做好软课题研究</w:t>
      </w:r>
      <w:r w:rsidRPr="005F7902">
        <w:rPr>
          <w:rFonts w:ascii="仿宋_GB2312" w:eastAsia="仿宋_GB2312" w:hint="eastAsia"/>
          <w:sz w:val="32"/>
          <w:szCs w:val="32"/>
        </w:rPr>
        <w:t>立项、跟踪和指导</w:t>
      </w:r>
      <w:r w:rsidRPr="005F7902">
        <w:rPr>
          <w:rFonts w:ascii="仿宋_GB2312" w:eastAsia="仿宋_GB2312" w:hAnsiTheme="minorEastAsia" w:hint="eastAsia"/>
          <w:sz w:val="32"/>
          <w:szCs w:val="32"/>
        </w:rPr>
        <w:t>，</w:t>
      </w:r>
      <w:r w:rsidRPr="005F7902">
        <w:rPr>
          <w:rFonts w:ascii="仿宋_GB2312" w:eastAsia="仿宋_GB2312" w:hint="eastAsia"/>
          <w:sz w:val="32"/>
          <w:szCs w:val="32"/>
        </w:rPr>
        <w:t>进一步疏理近年来开展的软课题研究成果和行业专题工作组工作成果，进行必要的完善升版，利用协会团体标准平台，推动成果持续应用</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四是</w:t>
      </w:r>
      <w:r w:rsidRPr="005F7902">
        <w:rPr>
          <w:rFonts w:ascii="仿宋_GB2312" w:eastAsia="仿宋_GB2312" w:hAnsiTheme="minorEastAsia" w:hint="eastAsia"/>
          <w:sz w:val="32"/>
          <w:szCs w:val="32"/>
        </w:rPr>
        <w:t>依托WANO核电机组运行关键业绩指标体系，制定国内核电运行关键业绩指标提升专项行动工作方案；继续重点开展核电厂机组能力因子和集体剂量两项指标的分析、评价和评审工作，</w:t>
      </w:r>
      <w:r w:rsidRPr="005F7902">
        <w:rPr>
          <w:rFonts w:ascii="仿宋_GB2312" w:eastAsia="仿宋_GB2312" w:hint="eastAsia"/>
          <w:sz w:val="32"/>
          <w:szCs w:val="32"/>
        </w:rPr>
        <w:t>推</w:t>
      </w:r>
      <w:r w:rsidRPr="005F7902">
        <w:rPr>
          <w:rFonts w:ascii="仿宋_GB2312" w:eastAsia="仿宋_GB2312" w:hAnsiTheme="minorEastAsia" w:hint="eastAsia"/>
          <w:sz w:val="32"/>
          <w:szCs w:val="32"/>
        </w:rPr>
        <w:t>动关键业绩指标整改提升工作取得实质性进展。</w:t>
      </w:r>
      <w:r w:rsidRPr="005F7902">
        <w:rPr>
          <w:rFonts w:ascii="仿宋_GB2312" w:eastAsia="仿宋_GB2312" w:hAnsiTheme="minorEastAsia" w:hint="eastAsia"/>
          <w:b/>
          <w:sz w:val="32"/>
          <w:szCs w:val="32"/>
        </w:rPr>
        <w:t>五是</w:t>
      </w:r>
      <w:r w:rsidRPr="005F7902">
        <w:rPr>
          <w:rFonts w:ascii="仿宋_GB2312" w:eastAsia="仿宋_GB2312" w:hAnsiTheme="minorEastAsia" w:hint="eastAsia"/>
          <w:sz w:val="32"/>
          <w:szCs w:val="32"/>
        </w:rPr>
        <w:t>协同开展核电厂核安全文化评估、PSA及严重事故评估、团体标准评审、职业技能竞赛、网络与信息安全、国际合作与交流、质量保证体系有效性等活动。</w:t>
      </w:r>
    </w:p>
    <w:p w:rsidR="00E476AF" w:rsidRPr="005F7902" w:rsidRDefault="00E476AF" w:rsidP="00E476AF">
      <w:pPr>
        <w:ind w:firstLineChars="200" w:firstLine="643"/>
        <w:rPr>
          <w:rFonts w:ascii="仿宋_GB2312" w:eastAsia="仿宋_GB2312" w:hAnsi="宋体"/>
          <w:sz w:val="32"/>
          <w:szCs w:val="32"/>
        </w:rPr>
      </w:pPr>
      <w:r>
        <w:rPr>
          <w:rFonts w:ascii="楷体" w:eastAsia="楷体" w:hAnsi="楷体" w:hint="eastAsia"/>
          <w:b/>
          <w:sz w:val="32"/>
          <w:szCs w:val="32"/>
        </w:rPr>
        <w:t>（四）</w:t>
      </w:r>
      <w:r w:rsidRPr="00746684">
        <w:rPr>
          <w:rFonts w:ascii="楷体" w:eastAsia="楷体" w:hAnsi="楷体" w:hint="eastAsia"/>
          <w:b/>
          <w:sz w:val="32"/>
          <w:szCs w:val="32"/>
        </w:rPr>
        <w:t>高标准组织做好核能行业科技奖励和成果鉴定工作，启动行业团体标准体系建设及团体标准评审工作。</w:t>
      </w:r>
      <w:r w:rsidRPr="00746684">
        <w:rPr>
          <w:rFonts w:ascii="仿宋_GB2312" w:eastAsia="仿宋_GB2312" w:hAnsi="宋体" w:hint="eastAsia"/>
          <w:b/>
          <w:sz w:val="32"/>
          <w:szCs w:val="32"/>
        </w:rPr>
        <w:t>一</w:t>
      </w:r>
      <w:r w:rsidRPr="005F7902">
        <w:rPr>
          <w:rFonts w:ascii="仿宋_GB2312" w:eastAsia="仿宋_GB2312" w:hAnsi="宋体" w:hint="eastAsia"/>
          <w:b/>
          <w:sz w:val="32"/>
          <w:szCs w:val="32"/>
        </w:rPr>
        <w:t>是</w:t>
      </w:r>
      <w:r w:rsidRPr="005F7902">
        <w:rPr>
          <w:rFonts w:ascii="仿宋_GB2312" w:eastAsia="仿宋_GB2312" w:hAnsi="宋体" w:hint="eastAsia"/>
          <w:sz w:val="32"/>
          <w:szCs w:val="32"/>
        </w:rPr>
        <w:lastRenderedPageBreak/>
        <w:t>精心组织做好第三届核能行业科技奖设奖者委员会及评审委员会换届工作，争取适当调增科技奖励专项资金额度，组织召开好核能行业科技奖设奖者委员会201</w:t>
      </w:r>
      <w:r>
        <w:rPr>
          <w:rFonts w:ascii="仿宋_GB2312" w:eastAsia="仿宋_GB2312" w:hAnsi="宋体" w:hint="eastAsia"/>
          <w:sz w:val="32"/>
          <w:szCs w:val="32"/>
        </w:rPr>
        <w:t>9</w:t>
      </w:r>
      <w:r w:rsidRPr="005F7902">
        <w:rPr>
          <w:rFonts w:ascii="仿宋_GB2312" w:eastAsia="仿宋_GB2312" w:hAnsi="宋体" w:hint="eastAsia"/>
          <w:sz w:val="32"/>
          <w:szCs w:val="32"/>
        </w:rPr>
        <w:t>年度会议。</w:t>
      </w:r>
      <w:r w:rsidRPr="005F7902">
        <w:rPr>
          <w:rFonts w:ascii="仿宋_GB2312" w:eastAsia="仿宋_GB2312" w:hAnsi="宋体" w:hint="eastAsia"/>
          <w:b/>
          <w:sz w:val="32"/>
          <w:szCs w:val="32"/>
        </w:rPr>
        <w:t>二是</w:t>
      </w:r>
      <w:r w:rsidRPr="005F7902">
        <w:rPr>
          <w:rFonts w:ascii="仿宋_GB2312" w:eastAsia="仿宋_GB2312" w:hAnsi="宋体" w:hint="eastAsia"/>
          <w:sz w:val="32"/>
          <w:szCs w:val="32"/>
        </w:rPr>
        <w:t>扎实做好201</w:t>
      </w:r>
      <w:r>
        <w:rPr>
          <w:rFonts w:ascii="仿宋_GB2312" w:eastAsia="仿宋_GB2312" w:hAnsi="宋体" w:hint="eastAsia"/>
          <w:sz w:val="32"/>
          <w:szCs w:val="32"/>
        </w:rPr>
        <w:t>8</w:t>
      </w:r>
      <w:r w:rsidRPr="005F7902">
        <w:rPr>
          <w:rFonts w:ascii="仿宋_GB2312" w:eastAsia="仿宋_GB2312" w:hAnsi="宋体" w:hint="eastAsia"/>
          <w:sz w:val="32"/>
          <w:szCs w:val="32"/>
        </w:rPr>
        <w:t>年度中国核能行业科学技术奖评审成果的相关后续工作，协同</w:t>
      </w:r>
      <w:r w:rsidRPr="005F7902">
        <w:rPr>
          <w:rFonts w:ascii="仿宋_GB2312" w:eastAsia="仿宋_GB2312" w:hAnsiTheme="minorEastAsia" w:hint="eastAsia"/>
          <w:sz w:val="32"/>
          <w:szCs w:val="32"/>
        </w:rPr>
        <w:t>做好2019年度核能科技奖颁奖典礼工作，做好国家</w:t>
      </w:r>
      <w:r w:rsidRPr="005F7902">
        <w:rPr>
          <w:rFonts w:ascii="仿宋_GB2312" w:eastAsia="仿宋_GB2312" w:hAnsi="宋体" w:hint="eastAsia"/>
          <w:sz w:val="32"/>
          <w:szCs w:val="32"/>
        </w:rPr>
        <w:t>奖提名推荐等工作，</w:t>
      </w:r>
      <w:r w:rsidRPr="005F7902">
        <w:rPr>
          <w:rFonts w:ascii="仿宋_GB2312" w:eastAsia="仿宋_GB2312" w:hint="eastAsia"/>
          <w:sz w:val="32"/>
          <w:szCs w:val="32"/>
        </w:rPr>
        <w:t>组织好向国家奖励办公室提交工作报告和年审工作</w:t>
      </w:r>
      <w:r w:rsidRPr="005F7902">
        <w:rPr>
          <w:rFonts w:ascii="仿宋_GB2312" w:eastAsia="仿宋_GB2312" w:hAnsiTheme="minorEastAsia" w:hint="eastAsia"/>
          <w:sz w:val="32"/>
          <w:szCs w:val="32"/>
        </w:rPr>
        <w:t>。</w:t>
      </w:r>
      <w:r w:rsidRPr="005F7902">
        <w:rPr>
          <w:rFonts w:ascii="仿宋_GB2312" w:eastAsia="仿宋_GB2312" w:hAnsi="宋体" w:hint="eastAsia"/>
          <w:b/>
          <w:sz w:val="32"/>
          <w:szCs w:val="32"/>
        </w:rPr>
        <w:t>三是</w:t>
      </w:r>
      <w:r w:rsidRPr="005F7902">
        <w:rPr>
          <w:rFonts w:ascii="仿宋_GB2312" w:eastAsia="仿宋_GB2312" w:hAnsi="宋体" w:hint="eastAsia"/>
          <w:sz w:val="32"/>
          <w:szCs w:val="32"/>
        </w:rPr>
        <w:t>认真部署</w:t>
      </w:r>
      <w:r w:rsidRPr="005F7902">
        <w:rPr>
          <w:rFonts w:ascii="仿宋_GB2312" w:eastAsia="仿宋_GB2312" w:hint="eastAsia"/>
          <w:sz w:val="32"/>
          <w:szCs w:val="32"/>
        </w:rPr>
        <w:t>高标准</w:t>
      </w:r>
      <w:r w:rsidRPr="005F7902">
        <w:rPr>
          <w:rFonts w:ascii="仿宋_GB2312" w:eastAsia="仿宋_GB2312" w:hAnsi="宋体" w:hint="eastAsia"/>
          <w:sz w:val="32"/>
          <w:szCs w:val="32"/>
        </w:rPr>
        <w:t>做好2019年度中国核能行业协会科学技术奖申报、网评、</w:t>
      </w:r>
      <w:r w:rsidRPr="005F7902">
        <w:rPr>
          <w:rFonts w:ascii="仿宋_GB2312" w:eastAsia="仿宋_GB2312" w:hAnsiTheme="minorEastAsia" w:hint="eastAsia"/>
          <w:sz w:val="32"/>
          <w:szCs w:val="32"/>
        </w:rPr>
        <w:t>初评、终评等</w:t>
      </w:r>
      <w:r w:rsidRPr="005F7902">
        <w:rPr>
          <w:rFonts w:ascii="仿宋_GB2312" w:eastAsia="仿宋_GB2312" w:hAnsi="宋体" w:hint="eastAsia"/>
          <w:sz w:val="32"/>
          <w:szCs w:val="32"/>
        </w:rPr>
        <w:t>工作，做好</w:t>
      </w:r>
      <w:r w:rsidRPr="005F7902">
        <w:rPr>
          <w:rFonts w:ascii="仿宋_GB2312" w:eastAsia="仿宋_GB2312" w:hAnsiTheme="minorEastAsia" w:hint="eastAsia"/>
          <w:sz w:val="32"/>
          <w:szCs w:val="32"/>
        </w:rPr>
        <w:t>新设三项奖项评审和核能科技奖信息管理系统升版后的完善工作。</w:t>
      </w:r>
      <w:r w:rsidRPr="005F7902">
        <w:rPr>
          <w:rFonts w:ascii="仿宋_GB2312" w:eastAsia="仿宋_GB2312" w:hAnsiTheme="minorEastAsia" w:hint="eastAsia"/>
          <w:b/>
          <w:sz w:val="32"/>
          <w:szCs w:val="32"/>
        </w:rPr>
        <w:t>四是</w:t>
      </w:r>
      <w:r w:rsidRPr="005F7902">
        <w:rPr>
          <w:rFonts w:ascii="仿宋_GB2312" w:eastAsia="仿宋_GB2312" w:hint="eastAsia"/>
          <w:sz w:val="32"/>
          <w:szCs w:val="32"/>
        </w:rPr>
        <w:t>积极适应会员单位和有关单位的申报需要，高标准组织做好科技成果、新技术和新产品的咨询、评价及鉴定工作；根据会员单位需求开展新三奖咨询和鉴定咨询工作，按照自愿互利原则，积极稳妥推动扩大成果评价范围、品种和应用推广等工作</w:t>
      </w:r>
      <w:r w:rsidRPr="005F7902">
        <w:rPr>
          <w:rFonts w:ascii="仿宋_GB2312" w:eastAsia="仿宋_GB2312" w:hAnsi="宋体" w:hint="eastAsia"/>
          <w:sz w:val="32"/>
          <w:szCs w:val="32"/>
        </w:rPr>
        <w:t>。</w:t>
      </w:r>
      <w:r w:rsidRPr="005F7902">
        <w:rPr>
          <w:rFonts w:ascii="仿宋_GB2312" w:eastAsia="仿宋_GB2312" w:hAnsi="宋体" w:hint="eastAsia"/>
          <w:b/>
          <w:sz w:val="32"/>
          <w:szCs w:val="32"/>
        </w:rPr>
        <w:t>五是</w:t>
      </w:r>
      <w:r w:rsidRPr="005F7902">
        <w:rPr>
          <w:rFonts w:ascii="仿宋_GB2312" w:eastAsia="仿宋_GB2312" w:hAnsi="宋体" w:hint="eastAsia"/>
          <w:sz w:val="32"/>
          <w:szCs w:val="32"/>
        </w:rPr>
        <w:t>全面启动协会团体标准组织管理体系建设和团体标准体系策划工作,落实好协会团体标准技术支持单位,</w:t>
      </w:r>
      <w:r w:rsidRPr="005F7902">
        <w:rPr>
          <w:rFonts w:ascii="仿宋_GB2312" w:eastAsia="仿宋_GB2312" w:hAnsiTheme="minorEastAsia" w:hint="eastAsia"/>
          <w:sz w:val="32"/>
          <w:szCs w:val="32"/>
        </w:rPr>
        <w:t xml:space="preserve"> 组织开展《无线通讯技术在核电厂内应用标准》等</w:t>
      </w:r>
      <w:r w:rsidRPr="005F7902">
        <w:rPr>
          <w:rFonts w:ascii="仿宋_GB2312" w:eastAsia="仿宋_GB2312" w:hAnsi="宋体" w:hint="eastAsia"/>
          <w:sz w:val="32"/>
          <w:szCs w:val="32"/>
        </w:rPr>
        <w:t>团体标准的</w:t>
      </w:r>
      <w:r w:rsidRPr="005F7902">
        <w:rPr>
          <w:rFonts w:ascii="仿宋_GB2312" w:eastAsia="仿宋_GB2312" w:hAnsiTheme="minorEastAsia" w:hint="eastAsia"/>
          <w:sz w:val="32"/>
          <w:szCs w:val="32"/>
        </w:rPr>
        <w:t>立项及</w:t>
      </w:r>
      <w:r w:rsidRPr="005F7902">
        <w:rPr>
          <w:rFonts w:ascii="仿宋_GB2312" w:eastAsia="仿宋_GB2312" w:hAnsi="宋体" w:hint="eastAsia"/>
          <w:sz w:val="32"/>
          <w:szCs w:val="32"/>
        </w:rPr>
        <w:t>评审工作。</w:t>
      </w:r>
      <w:r w:rsidRPr="005F7902">
        <w:rPr>
          <w:rFonts w:ascii="仿宋_GB2312" w:eastAsia="仿宋_GB2312" w:hAnsi="宋体" w:hint="eastAsia"/>
          <w:b/>
          <w:sz w:val="32"/>
          <w:szCs w:val="32"/>
        </w:rPr>
        <w:t>六是</w:t>
      </w:r>
      <w:r w:rsidRPr="005F7902">
        <w:rPr>
          <w:rFonts w:ascii="仿宋_GB2312" w:eastAsia="仿宋_GB2312" w:hAnsiTheme="minorEastAsia" w:hint="eastAsia"/>
          <w:sz w:val="32"/>
          <w:szCs w:val="32"/>
        </w:rPr>
        <w:t>组织召开核能行业科技奖励培训研讨交流会议，探索服务行业科技创新</w:t>
      </w:r>
      <w:r>
        <w:rPr>
          <w:rFonts w:ascii="仿宋_GB2312" w:eastAsia="仿宋_GB2312" w:hAnsiTheme="minorEastAsia" w:hint="eastAsia"/>
          <w:sz w:val="32"/>
          <w:szCs w:val="32"/>
        </w:rPr>
        <w:t>的</w:t>
      </w:r>
      <w:r w:rsidRPr="005F7902">
        <w:rPr>
          <w:rFonts w:ascii="仿宋_GB2312" w:eastAsia="仿宋_GB2312" w:hAnsiTheme="minorEastAsia" w:hint="eastAsia"/>
          <w:sz w:val="32"/>
          <w:szCs w:val="32"/>
        </w:rPr>
        <w:t>新途径，积极为政府部门科技管理做好服务工作。</w:t>
      </w:r>
    </w:p>
    <w:p w:rsidR="00E476AF" w:rsidRPr="005F7902" w:rsidRDefault="00E476AF" w:rsidP="00E476AF">
      <w:pPr>
        <w:ind w:firstLineChars="200" w:firstLine="643"/>
        <w:rPr>
          <w:rFonts w:ascii="仿宋_GB2312" w:eastAsia="仿宋_GB2312" w:hAnsiTheme="minorEastAsia"/>
          <w:sz w:val="32"/>
          <w:szCs w:val="32"/>
        </w:rPr>
      </w:pPr>
      <w:r>
        <w:rPr>
          <w:rFonts w:ascii="楷体" w:eastAsia="楷体" w:hAnsi="楷体" w:hint="eastAsia"/>
          <w:b/>
          <w:sz w:val="32"/>
          <w:szCs w:val="32"/>
        </w:rPr>
        <w:t>（五）</w:t>
      </w:r>
      <w:r w:rsidRPr="00746684">
        <w:rPr>
          <w:rFonts w:ascii="楷体" w:eastAsia="楷体" w:hAnsi="楷体" w:hint="eastAsia"/>
          <w:b/>
          <w:sz w:val="32"/>
          <w:szCs w:val="32"/>
        </w:rPr>
        <w:t>精心组织召开2019年度春季国际高峰会议及系列活动，不断提高协会国际与两岸合作交流活动的权威性和影响力。</w:t>
      </w:r>
      <w:r w:rsidRPr="005F7902">
        <w:rPr>
          <w:rFonts w:ascii="仿宋_GB2312" w:eastAsia="仿宋_GB2312" w:hAnsiTheme="minorEastAsia" w:hint="eastAsia"/>
          <w:b/>
          <w:sz w:val="32"/>
          <w:szCs w:val="32"/>
        </w:rPr>
        <w:t>一是</w:t>
      </w:r>
      <w:r w:rsidRPr="005F7902">
        <w:rPr>
          <w:rFonts w:ascii="仿宋_GB2312" w:eastAsia="仿宋_GB2312" w:hAnsi="宋体" w:hint="eastAsia"/>
          <w:sz w:val="32"/>
          <w:szCs w:val="32"/>
        </w:rPr>
        <w:t>以“清洁能源时代核能发展、创新与合作”为</w:t>
      </w:r>
      <w:r w:rsidRPr="005F7902">
        <w:rPr>
          <w:rFonts w:ascii="仿宋_GB2312" w:eastAsia="仿宋_GB2312" w:hAnsi="宋体" w:hint="eastAsia"/>
          <w:sz w:val="32"/>
          <w:szCs w:val="32"/>
        </w:rPr>
        <w:lastRenderedPageBreak/>
        <w:t>主题，邀请国内外行业权威人士及广大会员单位参会，组织</w:t>
      </w:r>
      <w:r w:rsidRPr="005F7902">
        <w:rPr>
          <w:rFonts w:ascii="仿宋_GB2312" w:eastAsia="仿宋_GB2312" w:hAnsiTheme="minorEastAsia" w:hint="eastAsia"/>
          <w:sz w:val="32"/>
          <w:szCs w:val="32"/>
        </w:rPr>
        <w:t>举办好</w:t>
      </w:r>
      <w:r w:rsidRPr="005F7902">
        <w:rPr>
          <w:rFonts w:ascii="仿宋_GB2312" w:eastAsia="仿宋_GB2312" w:hAnsi="宋体" w:hint="eastAsia"/>
          <w:sz w:val="32"/>
          <w:szCs w:val="32"/>
        </w:rPr>
        <w:t>2019年春季国际高峰会议暨</w:t>
      </w:r>
      <w:r w:rsidRPr="005F7902">
        <w:rPr>
          <w:rFonts w:ascii="仿宋_GB2312" w:eastAsia="仿宋_GB2312" w:hAnsiTheme="minorEastAsia" w:hint="eastAsia"/>
          <w:sz w:val="32"/>
          <w:szCs w:val="32"/>
        </w:rPr>
        <w:t>第十三届中国国际核电工业展览会</w:t>
      </w:r>
      <w:r w:rsidRPr="005F7902">
        <w:rPr>
          <w:rFonts w:ascii="仿宋_GB2312" w:eastAsia="仿宋_GB2312" w:hAnsi="宋体" w:hint="eastAsia"/>
          <w:sz w:val="32"/>
          <w:szCs w:val="32"/>
        </w:rPr>
        <w:t>。</w:t>
      </w:r>
      <w:r w:rsidRPr="005F7902">
        <w:rPr>
          <w:rFonts w:ascii="仿宋_GB2312" w:eastAsia="仿宋_GB2312" w:hAnsi="宋体" w:hint="eastAsia"/>
          <w:b/>
          <w:sz w:val="32"/>
          <w:szCs w:val="32"/>
        </w:rPr>
        <w:t>二是</w:t>
      </w:r>
      <w:r w:rsidRPr="005F7902">
        <w:rPr>
          <w:rFonts w:ascii="仿宋_GB2312" w:eastAsia="仿宋_GB2312" w:hint="eastAsia"/>
          <w:sz w:val="32"/>
          <w:szCs w:val="32"/>
        </w:rPr>
        <w:t>组织开展与法中电力协会联合举办核电厂数字化研讨会</w:t>
      </w:r>
      <w:r w:rsidRPr="005F7902">
        <w:rPr>
          <w:rFonts w:ascii="仿宋_GB2312" w:eastAsia="仿宋_GB2312" w:hAnsiTheme="minorEastAsia" w:hint="eastAsia"/>
          <w:sz w:val="32"/>
          <w:szCs w:val="32"/>
        </w:rPr>
        <w:t>、第二期大陆赴台核电管理人员培训班等共计7项国际与两岸合作交流活动。</w:t>
      </w:r>
      <w:r w:rsidRPr="005F7902">
        <w:rPr>
          <w:rFonts w:ascii="仿宋_GB2312" w:eastAsia="仿宋_GB2312" w:hAnsiTheme="minorEastAsia" w:hint="eastAsia"/>
          <w:b/>
          <w:sz w:val="32"/>
          <w:szCs w:val="32"/>
        </w:rPr>
        <w:t>三是</w:t>
      </w:r>
      <w:r w:rsidRPr="005F7902">
        <w:rPr>
          <w:rFonts w:ascii="仿宋_GB2312" w:eastAsia="仿宋_GB2312" w:hAnsiTheme="minorEastAsia" w:hint="eastAsia"/>
          <w:sz w:val="32"/>
          <w:szCs w:val="32"/>
        </w:rPr>
        <w:t>受科技部和国防科工局委托，履行好第四代核能系统国际论坛（GIF）联络办职能，</w:t>
      </w:r>
      <w:r w:rsidRPr="005F7902">
        <w:rPr>
          <w:rFonts w:ascii="仿宋_GB2312" w:eastAsia="仿宋_GB2312" w:hint="eastAsia"/>
          <w:sz w:val="32"/>
          <w:szCs w:val="32"/>
        </w:rPr>
        <w:t>协助完成好中国参与GIF工作的相关行动项，</w:t>
      </w:r>
      <w:r w:rsidRPr="005F7902">
        <w:rPr>
          <w:rFonts w:ascii="仿宋_GB2312" w:eastAsia="仿宋_GB2312" w:hAnsiTheme="minorEastAsia" w:hint="eastAsia"/>
          <w:sz w:val="32"/>
          <w:szCs w:val="32"/>
        </w:rPr>
        <w:t>承办好GIF第48届政策组会议，策划同期举办中国国际先进核电技术研讨交流活动。</w:t>
      </w:r>
      <w:r w:rsidRPr="005F7902">
        <w:rPr>
          <w:rFonts w:ascii="仿宋_GB2312" w:eastAsia="仿宋_GB2312" w:hAnsiTheme="minorEastAsia" w:hint="eastAsia"/>
          <w:b/>
          <w:sz w:val="32"/>
          <w:szCs w:val="32"/>
        </w:rPr>
        <w:t>四是</w:t>
      </w:r>
      <w:r w:rsidRPr="005F7902">
        <w:rPr>
          <w:rFonts w:ascii="仿宋_GB2312" w:eastAsia="仿宋_GB2312" w:hAnsiTheme="minorEastAsia" w:hint="eastAsia"/>
          <w:sz w:val="32"/>
          <w:szCs w:val="32"/>
        </w:rPr>
        <w:t>承担好国防科工局委托的相关国际合作职能，协助开展亚太地区核技术合作项目，IAEA核动力堆信息系统（PRIS）技术支持和亚洲核合作论坛（FNCA）相关工作</w:t>
      </w:r>
      <w:r w:rsidRPr="00A26CFF">
        <w:rPr>
          <w:rFonts w:ascii="仿宋_GB2312" w:eastAsia="仿宋_GB2312" w:hAnsiTheme="minorEastAsia" w:hint="eastAsia"/>
          <w:color w:val="000000" w:themeColor="text1"/>
          <w:sz w:val="32"/>
          <w:szCs w:val="32"/>
        </w:rPr>
        <w:t>，研究、策划首届“中国-IAEA核能管理学院培训班”。</w:t>
      </w:r>
      <w:r w:rsidRPr="005F7902">
        <w:rPr>
          <w:rFonts w:ascii="仿宋_GB2312" w:eastAsia="仿宋_GB2312" w:hAnsiTheme="minorEastAsia" w:hint="eastAsia"/>
          <w:b/>
          <w:sz w:val="32"/>
          <w:szCs w:val="32"/>
        </w:rPr>
        <w:t>五是</w:t>
      </w:r>
      <w:r w:rsidRPr="005F7902">
        <w:rPr>
          <w:rFonts w:ascii="仿宋_GB2312" w:eastAsia="仿宋_GB2312" w:hAnsiTheme="minorEastAsia" w:hint="eastAsia"/>
          <w:sz w:val="32"/>
          <w:szCs w:val="32"/>
        </w:rPr>
        <w:t>研究建立我国核技术应用国际合作交流常态化工作机制，协同做好核技术专家组组建和年度发展报告蓝皮书核技术应用专篇编写工作。</w:t>
      </w:r>
      <w:r w:rsidRPr="00A26CFF">
        <w:rPr>
          <w:rFonts w:ascii="仿宋_GB2312" w:eastAsia="仿宋_GB2312" w:hAnsiTheme="minorEastAsia" w:hint="eastAsia"/>
          <w:b/>
          <w:color w:val="000000" w:themeColor="text1"/>
          <w:sz w:val="32"/>
          <w:szCs w:val="32"/>
        </w:rPr>
        <w:t>六是</w:t>
      </w:r>
      <w:r w:rsidRPr="00A26CFF">
        <w:rPr>
          <w:rFonts w:ascii="仿宋_GB2312" w:eastAsia="仿宋_GB2312" w:hAnsiTheme="minorEastAsia" w:hint="eastAsia"/>
          <w:color w:val="000000" w:themeColor="text1"/>
          <w:sz w:val="32"/>
          <w:szCs w:val="32"/>
        </w:rPr>
        <w:t>积极做好协会加入WANO相关准备及程序性工作。</w:t>
      </w:r>
      <w:r w:rsidRPr="005F7902">
        <w:rPr>
          <w:rFonts w:ascii="仿宋_GB2312" w:eastAsia="仿宋_GB2312" w:hAnsiTheme="minorEastAsia" w:hint="eastAsia"/>
          <w:b/>
          <w:sz w:val="32"/>
          <w:szCs w:val="32"/>
        </w:rPr>
        <w:t>七是</w:t>
      </w:r>
      <w:r w:rsidRPr="005F7902">
        <w:rPr>
          <w:rFonts w:ascii="仿宋_GB2312" w:eastAsia="仿宋_GB2312" w:hint="eastAsia"/>
          <w:sz w:val="32"/>
          <w:szCs w:val="32"/>
        </w:rPr>
        <w:t>策划并组织国内外行业相关单位互访对接活动，协调协会相关部门开展相关国际与两岸合作交流活动</w:t>
      </w:r>
    </w:p>
    <w:p w:rsidR="00E476AF" w:rsidRPr="005F7902" w:rsidRDefault="00E476AF" w:rsidP="00E476AF">
      <w:pPr>
        <w:ind w:firstLineChars="200" w:firstLine="643"/>
        <w:rPr>
          <w:rFonts w:ascii="仿宋_GB2312" w:eastAsia="仿宋_GB2312" w:hAnsiTheme="minorEastAsia"/>
          <w:sz w:val="32"/>
          <w:szCs w:val="32"/>
        </w:rPr>
      </w:pPr>
      <w:r w:rsidRPr="00746684">
        <w:rPr>
          <w:rFonts w:ascii="楷体" w:eastAsia="楷体" w:hAnsi="楷体" w:hint="eastAsia"/>
          <w:b/>
          <w:sz w:val="32"/>
          <w:szCs w:val="32"/>
        </w:rPr>
        <w:t>（六）发挥协会平台资源优势，高质量组织开展政府部门委托及会员单位需要的更加有价值的专项共享服务活动。</w:t>
      </w:r>
      <w:r w:rsidRPr="005F7902">
        <w:rPr>
          <w:rFonts w:ascii="仿宋_GB2312" w:eastAsia="仿宋_GB2312" w:hAnsiTheme="minorEastAsia" w:hint="eastAsia"/>
          <w:b/>
          <w:sz w:val="32"/>
          <w:szCs w:val="32"/>
        </w:rPr>
        <w:t>一是</w:t>
      </w:r>
      <w:r w:rsidRPr="005F7902">
        <w:rPr>
          <w:rFonts w:ascii="仿宋_GB2312" w:eastAsia="仿宋_GB2312" w:hAnsiTheme="minorEastAsia" w:hint="eastAsia"/>
          <w:sz w:val="32"/>
          <w:szCs w:val="32"/>
        </w:rPr>
        <w:t>高水平推动</w:t>
      </w:r>
      <w:r w:rsidRPr="005F7902">
        <w:rPr>
          <w:rFonts w:ascii="仿宋_GB2312" w:eastAsia="仿宋_GB2312" w:hAnsi="宋体" w:cs="宋体" w:hint="eastAsia"/>
          <w:color w:val="000000"/>
          <w:kern w:val="0"/>
          <w:sz w:val="32"/>
          <w:szCs w:val="32"/>
        </w:rPr>
        <w:t>核能优质工程创建、评选及推荐工作，</w:t>
      </w:r>
      <w:r w:rsidRPr="005F7902">
        <w:rPr>
          <w:rFonts w:ascii="仿宋_GB2312" w:eastAsia="仿宋_GB2312" w:hAnsiTheme="minorEastAsia" w:hint="eastAsia"/>
          <w:sz w:val="32"/>
          <w:szCs w:val="32"/>
        </w:rPr>
        <w:t>完成福清、红沿河等</w:t>
      </w:r>
      <w:r>
        <w:rPr>
          <w:rFonts w:ascii="仿宋_GB2312" w:eastAsia="仿宋_GB2312" w:hAnsiTheme="minorEastAsia" w:hint="eastAsia"/>
          <w:sz w:val="32"/>
          <w:szCs w:val="32"/>
        </w:rPr>
        <w:t>4</w:t>
      </w:r>
      <w:r w:rsidRPr="005F7902">
        <w:rPr>
          <w:rFonts w:ascii="仿宋_GB2312" w:eastAsia="仿宋_GB2312" w:hAnsiTheme="minorEastAsia" w:hint="eastAsia"/>
          <w:sz w:val="32"/>
          <w:szCs w:val="32"/>
        </w:rPr>
        <w:t>个</w:t>
      </w:r>
      <w:r w:rsidRPr="005F7902">
        <w:rPr>
          <w:rFonts w:ascii="仿宋_GB2312" w:eastAsia="仿宋_GB2312" w:hAnsi="宋体" w:cs="宋体" w:hint="eastAsia"/>
          <w:color w:val="000000"/>
          <w:kern w:val="0"/>
          <w:sz w:val="32"/>
          <w:szCs w:val="32"/>
        </w:rPr>
        <w:t>核能</w:t>
      </w:r>
      <w:r w:rsidRPr="005F7902">
        <w:rPr>
          <w:rFonts w:ascii="仿宋_GB2312" w:eastAsia="仿宋_GB2312" w:hAnsiTheme="minorEastAsia" w:hint="eastAsia"/>
          <w:sz w:val="32"/>
          <w:szCs w:val="32"/>
        </w:rPr>
        <w:t>优质工程评选及国家优质工程奖推荐工作，全面推动</w:t>
      </w:r>
      <w:r w:rsidRPr="005F7902">
        <w:rPr>
          <w:rFonts w:ascii="仿宋_GB2312" w:eastAsia="仿宋_GB2312" w:hAnsi="宋体" w:cs="宋体" w:hint="eastAsia"/>
          <w:color w:val="000000"/>
          <w:kern w:val="0"/>
          <w:sz w:val="32"/>
          <w:szCs w:val="32"/>
        </w:rPr>
        <w:t>核能</w:t>
      </w:r>
      <w:r w:rsidRPr="005F7902">
        <w:rPr>
          <w:rFonts w:ascii="仿宋_GB2312" w:eastAsia="仿宋_GB2312" w:hAnsiTheme="minorEastAsia" w:hint="eastAsia"/>
          <w:sz w:val="32"/>
          <w:szCs w:val="32"/>
        </w:rPr>
        <w:t>优质工程创建及相关</w:t>
      </w:r>
      <w:r w:rsidRPr="005F7902">
        <w:rPr>
          <w:rFonts w:ascii="仿宋_GB2312" w:eastAsia="仿宋_GB2312" w:hint="eastAsia"/>
          <w:sz w:val="32"/>
          <w:szCs w:val="32"/>
        </w:rPr>
        <w:t>延伸性</w:t>
      </w:r>
      <w:r w:rsidRPr="005F7902">
        <w:rPr>
          <w:rFonts w:ascii="仿宋_GB2312" w:eastAsia="仿宋_GB2312" w:hAnsiTheme="minorEastAsia" w:hint="eastAsia"/>
          <w:sz w:val="32"/>
          <w:szCs w:val="32"/>
        </w:rPr>
        <w:t>服务，完</w:t>
      </w:r>
      <w:r w:rsidRPr="005F7902">
        <w:rPr>
          <w:rFonts w:ascii="仿宋_GB2312" w:eastAsia="仿宋_GB2312" w:hAnsiTheme="minorEastAsia" w:hint="eastAsia"/>
          <w:sz w:val="32"/>
          <w:szCs w:val="32"/>
        </w:rPr>
        <w:lastRenderedPageBreak/>
        <w:t>成相关评选体系文件完善</w:t>
      </w:r>
      <w:r w:rsidRPr="005F7902">
        <w:rPr>
          <w:rFonts w:ascii="仿宋_GB2312" w:eastAsia="仿宋_GB2312" w:hint="eastAsia"/>
          <w:sz w:val="32"/>
          <w:szCs w:val="32"/>
        </w:rPr>
        <w:t>升版</w:t>
      </w:r>
      <w:r>
        <w:rPr>
          <w:rFonts w:ascii="仿宋_GB2312" w:eastAsia="仿宋_GB2312" w:hint="eastAsia"/>
          <w:sz w:val="32"/>
          <w:szCs w:val="32"/>
        </w:rPr>
        <w:t>工作</w:t>
      </w:r>
      <w:r w:rsidRPr="005F7902">
        <w:rPr>
          <w:rFonts w:ascii="仿宋_GB2312" w:eastAsia="仿宋_GB2312" w:hAnsiTheme="minorEastAsia" w:hint="eastAsia"/>
          <w:sz w:val="32"/>
          <w:szCs w:val="32"/>
        </w:rPr>
        <w:t>，</w:t>
      </w:r>
      <w:r w:rsidRPr="005F7902">
        <w:rPr>
          <w:rFonts w:ascii="仿宋_GB2312" w:eastAsia="仿宋_GB2312" w:hint="eastAsia"/>
          <w:sz w:val="32"/>
          <w:szCs w:val="32"/>
        </w:rPr>
        <w:t>以工程创优为抓手，有效开展核能工程建造质量等专项提升活动</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二是</w:t>
      </w:r>
      <w:r w:rsidRPr="005F7902">
        <w:rPr>
          <w:rFonts w:ascii="仿宋_GB2312" w:eastAsia="仿宋_GB2312" w:hAnsiTheme="minorEastAsia" w:hint="eastAsia"/>
          <w:sz w:val="32"/>
          <w:szCs w:val="32"/>
        </w:rPr>
        <w:t>组织举办质量保证监查员</w:t>
      </w:r>
      <w:r>
        <w:rPr>
          <w:rFonts w:ascii="仿宋_GB2312" w:eastAsia="仿宋_GB2312" w:hAnsiTheme="minorEastAsia" w:hint="eastAsia"/>
          <w:sz w:val="32"/>
          <w:szCs w:val="32"/>
        </w:rPr>
        <w:t>培训</w:t>
      </w:r>
      <w:r w:rsidRPr="005F7902">
        <w:rPr>
          <w:rFonts w:ascii="仿宋_GB2312" w:eastAsia="仿宋_GB2312" w:hint="eastAsia"/>
          <w:sz w:val="32"/>
          <w:szCs w:val="32"/>
        </w:rPr>
        <w:t>等12期行业管理、技术和技</w:t>
      </w:r>
      <w:r w:rsidRPr="005F7902">
        <w:rPr>
          <w:rFonts w:ascii="仿宋_GB2312" w:eastAsia="仿宋_GB2312" w:hAnsiTheme="minorEastAsia" w:hint="eastAsia"/>
          <w:sz w:val="32"/>
          <w:szCs w:val="32"/>
        </w:rPr>
        <w:t>能等相关培训活动，研究建立培训与认证体系，研究开发针对不同培训对象的培训课程及教材，建立具有行业影响力的师资队伍及其相应的运作机制等。</w:t>
      </w:r>
      <w:r w:rsidRPr="005F7902">
        <w:rPr>
          <w:rFonts w:ascii="仿宋_GB2312" w:eastAsia="仿宋_GB2312" w:hAnsiTheme="minorEastAsia" w:hint="eastAsia"/>
          <w:b/>
          <w:sz w:val="32"/>
          <w:szCs w:val="32"/>
        </w:rPr>
        <w:t>三是</w:t>
      </w:r>
      <w:r w:rsidRPr="005F7902">
        <w:rPr>
          <w:rFonts w:ascii="仿宋_GB2312" w:eastAsia="仿宋_GB2312" w:hint="eastAsia"/>
          <w:sz w:val="32"/>
          <w:szCs w:val="32"/>
        </w:rPr>
        <w:t>会同政府有关部门，持续深入推动核安全文化建设，组织召开全国核能行业年度核安全文化建设经验交流会议，完善核安全文化建设评估标准，建立核安全文化建设长效机制，组织开展国核示范工程等核电厂核安全文化同行评估活动</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四是</w:t>
      </w:r>
      <w:r w:rsidRPr="005F7902">
        <w:rPr>
          <w:rFonts w:ascii="仿宋_GB2312" w:eastAsia="仿宋_GB2312" w:hAnsiTheme="minorEastAsia" w:hint="eastAsia"/>
          <w:sz w:val="32"/>
          <w:szCs w:val="32"/>
        </w:rPr>
        <w:t>承担国家核安全局委托职能，</w:t>
      </w:r>
      <w:r w:rsidRPr="005F7902">
        <w:rPr>
          <w:rFonts w:ascii="仿宋_GB2312" w:eastAsia="仿宋_GB2312" w:hint="eastAsia"/>
          <w:sz w:val="32"/>
          <w:szCs w:val="32"/>
        </w:rPr>
        <w:t>组织开展核电厂严重事故管理和核电厂概率安全分</w:t>
      </w:r>
      <w:r w:rsidRPr="005F7902">
        <w:rPr>
          <w:rFonts w:ascii="仿宋_GB2312" w:eastAsia="仿宋_GB2312" w:hAnsiTheme="minorEastAsia" w:hint="eastAsia"/>
          <w:sz w:val="32"/>
          <w:szCs w:val="32"/>
        </w:rPr>
        <w:t>析等4场</w:t>
      </w:r>
      <w:r w:rsidRPr="005F7902">
        <w:rPr>
          <w:rFonts w:ascii="仿宋_GB2312" w:eastAsia="仿宋_GB2312" w:hint="eastAsia"/>
          <w:sz w:val="32"/>
          <w:szCs w:val="32"/>
        </w:rPr>
        <w:t>同行评估，持续完善评估标准，研究建立相应长效机制</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五是</w:t>
      </w:r>
      <w:r w:rsidRPr="005F7902">
        <w:rPr>
          <w:rFonts w:ascii="仿宋_GB2312" w:eastAsia="仿宋_GB2312" w:hAnsiTheme="minorEastAsia" w:hint="eastAsia"/>
          <w:sz w:val="32"/>
          <w:szCs w:val="32"/>
        </w:rPr>
        <w:t>制定出台《中国核能行业协会职业技能大赛管理办法》，争取核级泵类维修岗位技能大赛列入国家级大赛目录，策划组织开展核电厂换料操作员岗位技能大赛活动。</w:t>
      </w:r>
      <w:r w:rsidRPr="005F7902">
        <w:rPr>
          <w:rFonts w:ascii="仿宋_GB2312" w:eastAsia="仿宋_GB2312" w:hAnsiTheme="minorEastAsia" w:hint="eastAsia"/>
          <w:b/>
          <w:sz w:val="32"/>
          <w:szCs w:val="32"/>
        </w:rPr>
        <w:t>六是</w:t>
      </w:r>
      <w:r w:rsidRPr="005F7902">
        <w:rPr>
          <w:rFonts w:ascii="仿宋_GB2312" w:eastAsia="仿宋_GB2312" w:hAnsiTheme="minorEastAsia" w:hint="eastAsia"/>
          <w:sz w:val="32"/>
          <w:szCs w:val="32"/>
        </w:rPr>
        <w:t>按计划组织制</w:t>
      </w:r>
      <w:r>
        <w:rPr>
          <w:rFonts w:ascii="仿宋_GB2312" w:eastAsia="仿宋_GB2312" w:hAnsiTheme="minorEastAsia" w:hint="eastAsia"/>
          <w:sz w:val="32"/>
          <w:szCs w:val="32"/>
        </w:rPr>
        <w:t>定</w:t>
      </w:r>
      <w:r w:rsidRPr="005F7902">
        <w:rPr>
          <w:rFonts w:ascii="仿宋_GB2312" w:eastAsia="仿宋_GB2312" w:hAnsiTheme="minorEastAsia" w:hint="eastAsia"/>
          <w:sz w:val="32"/>
          <w:szCs w:val="32"/>
        </w:rPr>
        <w:t>中国核能行业供应商评价相关体系文件，健全评价评审组织管理体系，开展信息平台建设方案策划及实施，组织开展行业合格供应商的存量名录整合发布及试点评价工作。</w:t>
      </w:r>
      <w:r w:rsidRPr="005F7902">
        <w:rPr>
          <w:rFonts w:ascii="仿宋_GB2312" w:eastAsia="仿宋_GB2312" w:hAnsiTheme="minorEastAsia" w:hint="eastAsia"/>
          <w:b/>
          <w:sz w:val="32"/>
          <w:szCs w:val="32"/>
        </w:rPr>
        <w:t>七是</w:t>
      </w:r>
      <w:r w:rsidRPr="005F7902">
        <w:rPr>
          <w:rFonts w:ascii="仿宋_GB2312" w:eastAsia="仿宋_GB2312" w:hint="eastAsia"/>
          <w:sz w:val="32"/>
          <w:szCs w:val="32"/>
        </w:rPr>
        <w:t>精心组织做好第三届智能核电论坛、第七届中国核能行业信息化工作交流会等核能信息化新技术研讨交流培训活动。</w:t>
      </w:r>
      <w:r w:rsidRPr="005F7902">
        <w:rPr>
          <w:rFonts w:ascii="仿宋_GB2312" w:eastAsia="仿宋_GB2312" w:hAnsiTheme="minorEastAsia" w:hint="eastAsia"/>
          <w:sz w:val="32"/>
          <w:szCs w:val="32"/>
        </w:rPr>
        <w:t>组织开展核电厂网络与信息安全专项评估，</w:t>
      </w:r>
      <w:r w:rsidRPr="005F7902">
        <w:rPr>
          <w:rFonts w:ascii="仿宋_GB2312" w:eastAsia="仿宋_GB2312" w:hint="eastAsia"/>
          <w:sz w:val="32"/>
          <w:szCs w:val="32"/>
        </w:rPr>
        <w:t>完善《核电厂网络与信息安全业绩目标准则》。组织开展《发电企业</w:t>
      </w:r>
      <w:r w:rsidRPr="005F7902">
        <w:rPr>
          <w:rFonts w:ascii="仿宋_GB2312" w:eastAsia="仿宋_GB2312" w:hint="eastAsia"/>
          <w:sz w:val="32"/>
          <w:szCs w:val="32"/>
        </w:rPr>
        <w:lastRenderedPageBreak/>
        <w:t>数据移交标准修订-</w:t>
      </w:r>
      <w:r>
        <w:rPr>
          <w:rFonts w:ascii="仿宋_GB2312" w:eastAsia="仿宋_GB2312" w:hint="eastAsia"/>
          <w:sz w:val="32"/>
          <w:szCs w:val="32"/>
        </w:rPr>
        <w:t>核电篇》《核设施防范低空飞行器技术标准》</w:t>
      </w:r>
      <w:r w:rsidRPr="005F7902">
        <w:rPr>
          <w:rFonts w:ascii="仿宋_GB2312" w:eastAsia="仿宋_GB2312" w:hint="eastAsia"/>
          <w:sz w:val="32"/>
          <w:szCs w:val="32"/>
        </w:rPr>
        <w:t>《无线通讯技术在核电厂内应用标准》等标准规范的编制工作，争取《核电厂网络安全技术标准》立项。</w:t>
      </w:r>
      <w:r w:rsidRPr="005F7902">
        <w:rPr>
          <w:rFonts w:ascii="仿宋_GB2312" w:eastAsia="仿宋_GB2312" w:hAnsiTheme="minorEastAsia" w:hint="eastAsia"/>
          <w:b/>
          <w:sz w:val="32"/>
          <w:szCs w:val="32"/>
        </w:rPr>
        <w:t>八是</w:t>
      </w:r>
      <w:r w:rsidRPr="005F7902">
        <w:rPr>
          <w:rFonts w:ascii="仿宋_GB2312" w:eastAsia="仿宋_GB2312" w:hAnsiTheme="minorEastAsia" w:hint="eastAsia"/>
          <w:sz w:val="32"/>
          <w:szCs w:val="32"/>
        </w:rPr>
        <w:t xml:space="preserve">组织开展相关核电供应商质保体系有效性培训交流及同行评估活动，研究出台《中国核能行业协会制造专业委员会管理办法》。 </w:t>
      </w:r>
    </w:p>
    <w:p w:rsidR="00E476AF" w:rsidRPr="005F7902" w:rsidRDefault="00E476AF" w:rsidP="00E476AF">
      <w:pPr>
        <w:ind w:firstLineChars="200" w:firstLine="643"/>
        <w:rPr>
          <w:rFonts w:ascii="仿宋_GB2312" w:eastAsia="仿宋_GB2312" w:hAnsiTheme="minorEastAsia"/>
          <w:b/>
          <w:sz w:val="32"/>
          <w:szCs w:val="32"/>
        </w:rPr>
      </w:pPr>
      <w:r w:rsidRPr="00746684">
        <w:rPr>
          <w:rFonts w:ascii="楷体" w:eastAsia="楷体" w:hAnsi="楷体" w:hint="eastAsia"/>
          <w:b/>
          <w:sz w:val="32"/>
          <w:szCs w:val="32"/>
        </w:rPr>
        <w:t>（七）接受国家行业主管部门及会员单位委托，组织做好核能行业相关专项技术咨询服务。</w:t>
      </w:r>
      <w:r w:rsidRPr="005F7902">
        <w:rPr>
          <w:rFonts w:ascii="仿宋_GB2312" w:eastAsia="仿宋_GB2312" w:hAnsi="宋体" w:hint="eastAsia"/>
          <w:b/>
          <w:sz w:val="32"/>
          <w:szCs w:val="32"/>
        </w:rPr>
        <w:t>一是</w:t>
      </w:r>
      <w:r w:rsidRPr="005F7902">
        <w:rPr>
          <w:rFonts w:ascii="仿宋_GB2312" w:eastAsia="仿宋_GB2312" w:hAnsiTheme="minorEastAsia" w:hint="eastAsia"/>
          <w:sz w:val="32"/>
          <w:szCs w:val="32"/>
        </w:rPr>
        <w:t>接受国防科工局的委托，</w:t>
      </w:r>
      <w:r w:rsidRPr="005F7902">
        <w:rPr>
          <w:rFonts w:ascii="仿宋_GB2312" w:eastAsia="仿宋_GB2312" w:hint="eastAsia"/>
          <w:sz w:val="32"/>
          <w:szCs w:val="32"/>
        </w:rPr>
        <w:t>继续为国家核应急协调委专家委提供咨询服务，不断拓展在核应急领域的服务范围</w:t>
      </w:r>
      <w:r w:rsidRPr="005F7902">
        <w:rPr>
          <w:rFonts w:ascii="仿宋_GB2312" w:eastAsia="仿宋_GB2312" w:hAnsi="宋体" w:hint="eastAsia"/>
          <w:sz w:val="32"/>
          <w:szCs w:val="32"/>
        </w:rPr>
        <w:t>。</w:t>
      </w:r>
      <w:r w:rsidRPr="005F7902">
        <w:rPr>
          <w:rFonts w:ascii="仿宋_GB2312" w:eastAsia="仿宋_GB2312" w:hAnsiTheme="minorEastAsia" w:hint="eastAsia"/>
          <w:b/>
          <w:sz w:val="32"/>
          <w:szCs w:val="32"/>
        </w:rPr>
        <w:t>二是</w:t>
      </w:r>
      <w:r w:rsidRPr="005F7902">
        <w:rPr>
          <w:rFonts w:ascii="仿宋_GB2312" w:eastAsia="仿宋_GB2312" w:hint="eastAsia"/>
          <w:sz w:val="32"/>
          <w:szCs w:val="32"/>
        </w:rPr>
        <w:t>组织开展国家核安全局委托的核安全文化建设方法研究及良好实践推广、核能行业主要风险评价及应对等专项技术咨询服务工作。</w:t>
      </w:r>
      <w:r w:rsidRPr="005F7902">
        <w:rPr>
          <w:rFonts w:ascii="仿宋_GB2312" w:eastAsia="仿宋_GB2312" w:hAnsiTheme="minorEastAsia" w:hint="eastAsia"/>
          <w:sz w:val="32"/>
          <w:szCs w:val="32"/>
        </w:rPr>
        <w:t>三</w:t>
      </w:r>
      <w:r w:rsidRPr="005F7902">
        <w:rPr>
          <w:rFonts w:ascii="仿宋_GB2312" w:eastAsia="仿宋_GB2312" w:hAnsiTheme="minorEastAsia" w:hint="eastAsia"/>
          <w:b/>
          <w:sz w:val="32"/>
          <w:szCs w:val="32"/>
        </w:rPr>
        <w:t>是</w:t>
      </w:r>
      <w:r w:rsidRPr="005F7902">
        <w:rPr>
          <w:rFonts w:ascii="仿宋_GB2312" w:eastAsia="仿宋_GB2312" w:hint="eastAsia"/>
          <w:sz w:val="32"/>
          <w:szCs w:val="32"/>
        </w:rPr>
        <w:t>组织开展会员企业委托的VVER机组技术安全及经济评价研究、核电厂放射性固体废物测量方法和测量要求联合研究、核电厂液态流出物监测和排放量统计方法联合研究、徐大堡核电厂地震PSA易损度联合研究以及湛江核电公众沟通等专项技术咨询服务</w:t>
      </w:r>
      <w:r w:rsidRPr="005F7902">
        <w:rPr>
          <w:rFonts w:ascii="仿宋_GB2312" w:eastAsia="仿宋_GB2312" w:hAnsiTheme="minorEastAsia" w:hint="eastAsia"/>
          <w:sz w:val="32"/>
          <w:szCs w:val="32"/>
        </w:rPr>
        <w:t>。</w:t>
      </w:r>
      <w:r w:rsidRPr="005F7902">
        <w:rPr>
          <w:rFonts w:ascii="仿宋_GB2312" w:eastAsia="仿宋_GB2312" w:hAnsiTheme="minorEastAsia" w:hint="eastAsia"/>
          <w:b/>
          <w:sz w:val="32"/>
          <w:szCs w:val="32"/>
        </w:rPr>
        <w:t>四是</w:t>
      </w:r>
      <w:r w:rsidRPr="005F7902">
        <w:rPr>
          <w:rFonts w:ascii="仿宋_GB2312" w:eastAsia="仿宋_GB2312" w:hint="eastAsia"/>
          <w:sz w:val="32"/>
          <w:szCs w:val="32"/>
        </w:rPr>
        <w:t>高水平组织做好中国原子能科学研究院《反应堆技术发展规划咨询》等核能信息化技术咨询服务，积极开展核电基地防范低空飞行物安全体系产品的技术方案完善和市场营销工作</w:t>
      </w:r>
      <w:r w:rsidRPr="005F7902">
        <w:rPr>
          <w:rFonts w:ascii="仿宋_GB2312" w:eastAsia="仿宋_GB2312" w:hAnsiTheme="minorEastAsia" w:hint="eastAsia"/>
          <w:sz w:val="32"/>
          <w:szCs w:val="32"/>
        </w:rPr>
        <w:t>。</w:t>
      </w:r>
    </w:p>
    <w:p w:rsidR="00E476AF" w:rsidRPr="005F7902" w:rsidRDefault="00E476AF" w:rsidP="00E476AF">
      <w:pPr>
        <w:ind w:firstLineChars="200" w:firstLine="643"/>
        <w:rPr>
          <w:rFonts w:ascii="仿宋_GB2312" w:eastAsia="仿宋_GB2312"/>
          <w:sz w:val="32"/>
          <w:szCs w:val="32"/>
        </w:rPr>
      </w:pPr>
      <w:r w:rsidRPr="00746684">
        <w:rPr>
          <w:rFonts w:ascii="楷体" w:eastAsia="楷体" w:hAnsi="楷体" w:hint="eastAsia"/>
          <w:b/>
          <w:sz w:val="32"/>
          <w:szCs w:val="32"/>
        </w:rPr>
        <w:t>（八）充分发挥新兴媒体优势，精心做好媒体融合发展，不断提高协会新闻宣传和信息共享工作水平和行业影响力。</w:t>
      </w:r>
      <w:r w:rsidRPr="005F7902">
        <w:rPr>
          <w:rFonts w:ascii="仿宋_GB2312" w:eastAsia="仿宋_GB2312" w:hAnsi="宋体" w:hint="eastAsia"/>
          <w:b/>
          <w:kern w:val="0"/>
          <w:sz w:val="32"/>
          <w:szCs w:val="32"/>
        </w:rPr>
        <w:lastRenderedPageBreak/>
        <w:t>一是</w:t>
      </w:r>
      <w:r w:rsidRPr="005F7902">
        <w:rPr>
          <w:rFonts w:ascii="仿宋_GB2312" w:eastAsia="仿宋_GB2312" w:hint="eastAsia"/>
          <w:kern w:val="0"/>
          <w:sz w:val="32"/>
          <w:szCs w:val="32"/>
        </w:rPr>
        <w:t>围绕服务行业发展重点和协会重点工作任务，发挥</w:t>
      </w:r>
      <w:r w:rsidRPr="005F7902">
        <w:rPr>
          <w:rFonts w:ascii="仿宋_GB2312" w:eastAsia="仿宋_GB2312" w:hint="eastAsia"/>
          <w:sz w:val="32"/>
          <w:szCs w:val="32"/>
        </w:rPr>
        <w:t>杂志、官网、微信融合联动优势，做好文化宣传和新闻传播工作，不断提高宣传的时效性和艺术性</w:t>
      </w:r>
      <w:r w:rsidRPr="005F7902">
        <w:rPr>
          <w:rFonts w:ascii="仿宋_GB2312" w:eastAsia="仿宋_GB2312" w:hAnsi="宋体" w:hint="eastAsia"/>
          <w:kern w:val="0"/>
          <w:sz w:val="32"/>
          <w:szCs w:val="32"/>
        </w:rPr>
        <w:t>。</w:t>
      </w:r>
      <w:r w:rsidRPr="005F7902">
        <w:rPr>
          <w:rFonts w:ascii="仿宋_GB2312" w:eastAsia="仿宋_GB2312" w:hint="eastAsia"/>
          <w:sz w:val="32"/>
          <w:szCs w:val="32"/>
        </w:rPr>
        <w:t>加强与社会主流媒体和新兴媒体的合作，不定期在</w:t>
      </w:r>
      <w:r>
        <w:rPr>
          <w:rFonts w:ascii="仿宋_GB2312" w:eastAsia="仿宋_GB2312" w:hint="eastAsia"/>
          <w:sz w:val="32"/>
          <w:szCs w:val="32"/>
        </w:rPr>
        <w:t>融</w:t>
      </w:r>
      <w:r w:rsidRPr="005F7902">
        <w:rPr>
          <w:rFonts w:ascii="仿宋_GB2312" w:eastAsia="仿宋_GB2312" w:hint="eastAsia"/>
          <w:sz w:val="32"/>
          <w:szCs w:val="32"/>
        </w:rPr>
        <w:t>媒</w:t>
      </w:r>
      <w:r>
        <w:rPr>
          <w:rFonts w:ascii="仿宋_GB2312" w:eastAsia="仿宋_GB2312" w:hint="eastAsia"/>
          <w:sz w:val="32"/>
          <w:szCs w:val="32"/>
        </w:rPr>
        <w:t>体发</w:t>
      </w:r>
      <w:r w:rsidRPr="005F7902">
        <w:rPr>
          <w:rFonts w:ascii="仿宋_GB2312" w:eastAsia="仿宋_GB2312" w:hint="eastAsia"/>
          <w:sz w:val="32"/>
          <w:szCs w:val="32"/>
        </w:rPr>
        <w:t>布协会重大活动信息预告，借力造势。</w:t>
      </w:r>
      <w:r w:rsidRPr="005F7902">
        <w:rPr>
          <w:rFonts w:ascii="仿宋_GB2312" w:eastAsia="仿宋_GB2312" w:hint="eastAsia"/>
          <w:kern w:val="0"/>
          <w:sz w:val="32"/>
          <w:szCs w:val="32"/>
        </w:rPr>
        <w:t>做好重大活动的新闻宣</w:t>
      </w:r>
      <w:r w:rsidRPr="005F7902">
        <w:rPr>
          <w:rFonts w:ascii="仿宋_GB2312" w:eastAsia="仿宋_GB2312" w:hint="eastAsia"/>
          <w:sz w:val="32"/>
          <w:szCs w:val="32"/>
        </w:rPr>
        <w:t>传工作，研究策划</w:t>
      </w:r>
      <w:r>
        <w:rPr>
          <w:rFonts w:ascii="仿宋_GB2312" w:eastAsia="仿宋_GB2312" w:hint="eastAsia"/>
          <w:sz w:val="32"/>
          <w:szCs w:val="32"/>
        </w:rPr>
        <w:t>周恩来“七二八”指示</w:t>
      </w:r>
      <w:r w:rsidRPr="005F7902">
        <w:rPr>
          <w:rFonts w:ascii="仿宋_GB2312" w:eastAsia="仿宋_GB2312" w:hint="eastAsia"/>
          <w:sz w:val="32"/>
          <w:szCs w:val="32"/>
        </w:rPr>
        <w:t>50</w:t>
      </w:r>
      <w:r>
        <w:rPr>
          <w:rFonts w:ascii="仿宋_GB2312" w:eastAsia="仿宋_GB2312" w:hint="eastAsia"/>
          <w:sz w:val="32"/>
          <w:szCs w:val="32"/>
        </w:rPr>
        <w:t>周</w:t>
      </w:r>
      <w:r w:rsidRPr="005F7902">
        <w:rPr>
          <w:rFonts w:ascii="仿宋_GB2312" w:eastAsia="仿宋_GB2312" w:hint="eastAsia"/>
          <w:sz w:val="32"/>
          <w:szCs w:val="32"/>
        </w:rPr>
        <w:t>年宣传</w:t>
      </w:r>
      <w:r>
        <w:rPr>
          <w:rFonts w:ascii="仿宋_GB2312" w:eastAsia="仿宋_GB2312" w:hint="eastAsia"/>
          <w:sz w:val="32"/>
          <w:szCs w:val="32"/>
        </w:rPr>
        <w:t>报道</w:t>
      </w:r>
      <w:r w:rsidRPr="005F7902">
        <w:rPr>
          <w:rFonts w:ascii="仿宋_GB2312" w:eastAsia="仿宋_GB2312" w:hint="eastAsia"/>
          <w:sz w:val="32"/>
          <w:szCs w:val="32"/>
        </w:rPr>
        <w:t>活动方案。</w:t>
      </w:r>
      <w:r w:rsidRPr="005F7902">
        <w:rPr>
          <w:rFonts w:ascii="仿宋_GB2312" w:eastAsia="仿宋_GB2312" w:hAnsi="宋体" w:hint="eastAsia"/>
          <w:b/>
          <w:sz w:val="32"/>
          <w:szCs w:val="32"/>
        </w:rPr>
        <w:t>二是</w:t>
      </w:r>
      <w:r w:rsidRPr="005F7902">
        <w:rPr>
          <w:rFonts w:ascii="仿宋_GB2312" w:eastAsia="仿宋_GB2312" w:hint="eastAsia"/>
          <w:sz w:val="32"/>
          <w:szCs w:val="32"/>
        </w:rPr>
        <w:t>高质量做好《中国核能》《中国核能年鉴》《核能新闻》编辑出版工作，精心遴选行业和协会年度软科学研究应用成果，高水平做好《中国核能行业智库丛书》（第二卷）编撰、出版、发行工作。</w:t>
      </w:r>
      <w:r w:rsidRPr="005F7902">
        <w:rPr>
          <w:rFonts w:ascii="仿宋_GB2312" w:eastAsia="仿宋_GB2312" w:hint="eastAsia"/>
          <w:b/>
          <w:sz w:val="32"/>
          <w:szCs w:val="32"/>
        </w:rPr>
        <w:t>三是</w:t>
      </w:r>
      <w:r w:rsidRPr="005F7902">
        <w:rPr>
          <w:rFonts w:ascii="仿宋_GB2312" w:eastAsia="仿宋_GB2312" w:hint="eastAsia"/>
          <w:sz w:val="32"/>
          <w:szCs w:val="32"/>
        </w:rPr>
        <w:t>以协会网站全面升级改版为契机，构建协会全媒体平台，开展协会所持刊物、网站和微信公众号等信息资源的深度融合，不断丰富平台内容、功能和品质，力争2019年阅读人次有新的更大的突破；</w:t>
      </w:r>
      <w:r w:rsidRPr="001B19DD">
        <w:rPr>
          <w:rFonts w:ascii="仿宋_GB2312" w:eastAsia="仿宋_GB2312" w:hint="eastAsia"/>
          <w:color w:val="000000" w:themeColor="text1"/>
          <w:sz w:val="32"/>
          <w:szCs w:val="32"/>
        </w:rPr>
        <w:t>做好协会OA的运行维护工作，真正使网络、微信成为传递信息的重要窗口和秘书处管理的重要智能信息平台，进一步提</w:t>
      </w:r>
      <w:r w:rsidRPr="005F7902">
        <w:rPr>
          <w:rFonts w:ascii="仿宋_GB2312" w:eastAsia="仿宋_GB2312" w:hint="eastAsia"/>
          <w:sz w:val="32"/>
          <w:szCs w:val="32"/>
        </w:rPr>
        <w:t>升协会官网和微信公众号平台资源的服务价值。</w:t>
      </w:r>
      <w:r w:rsidRPr="005F7902">
        <w:rPr>
          <w:rFonts w:ascii="仿宋_GB2312" w:eastAsia="仿宋_GB2312" w:hint="eastAsia"/>
          <w:b/>
          <w:sz w:val="32"/>
          <w:szCs w:val="32"/>
        </w:rPr>
        <w:t>四是</w:t>
      </w:r>
      <w:r w:rsidRPr="005F7902">
        <w:rPr>
          <w:rFonts w:ascii="仿宋_GB2312" w:eastAsia="仿宋_GB2312" w:hint="eastAsia"/>
          <w:sz w:val="32"/>
          <w:szCs w:val="32"/>
        </w:rPr>
        <w:t>做好协会核心文化培育及协会形象设计（VI）的应用工作，积极探索文化服务新路子，不断提高协会文化宣传的社会影响力，提高协会文化凝聚力。</w:t>
      </w:r>
      <w:r w:rsidRPr="005F7902">
        <w:rPr>
          <w:rFonts w:ascii="仿宋_GB2312" w:eastAsia="仿宋_GB2312" w:hint="eastAsia"/>
          <w:b/>
          <w:sz w:val="32"/>
          <w:szCs w:val="32"/>
        </w:rPr>
        <w:t>五是</w:t>
      </w:r>
      <w:r w:rsidRPr="005F7902">
        <w:rPr>
          <w:rFonts w:ascii="仿宋_GB2312" w:eastAsia="仿宋_GB2312" w:hint="eastAsia"/>
          <w:sz w:val="32"/>
          <w:szCs w:val="32"/>
        </w:rPr>
        <w:t>统筹协会信息资源和信息服务应用成果，发挥好为政府、会员和社会提供核能行业信息共享平台的服务职能。</w:t>
      </w:r>
      <w:r w:rsidRPr="005F7902">
        <w:rPr>
          <w:rFonts w:ascii="仿宋_GB2312" w:eastAsia="仿宋_GB2312" w:hint="eastAsia"/>
          <w:b/>
          <w:sz w:val="32"/>
          <w:szCs w:val="32"/>
        </w:rPr>
        <w:t>六是</w:t>
      </w:r>
      <w:r w:rsidRPr="005F7902">
        <w:rPr>
          <w:rFonts w:ascii="仿宋_GB2312" w:eastAsia="仿宋_GB2312" w:hint="eastAsia"/>
          <w:sz w:val="32"/>
          <w:szCs w:val="32"/>
        </w:rPr>
        <w:t>围绕推进协会自身信用体系建设和核能行业信用体系建设问题，做好相关方案的策划工作。</w:t>
      </w:r>
      <w:r w:rsidRPr="005F7902">
        <w:rPr>
          <w:rFonts w:ascii="仿宋_GB2312" w:eastAsia="仿宋_GB2312" w:hint="eastAsia"/>
          <w:b/>
          <w:sz w:val="32"/>
          <w:szCs w:val="32"/>
        </w:rPr>
        <w:t>七是</w:t>
      </w:r>
      <w:r w:rsidRPr="005F7902">
        <w:rPr>
          <w:rFonts w:ascii="仿宋_GB2312" w:eastAsia="仿宋_GB2312" w:hint="eastAsia"/>
          <w:sz w:val="32"/>
          <w:szCs w:val="32"/>
        </w:rPr>
        <w:t>常态化组织开展行业新闻媒体</w:t>
      </w:r>
      <w:r w:rsidRPr="005F7902">
        <w:rPr>
          <w:rFonts w:ascii="仿宋_GB2312" w:eastAsia="仿宋_GB2312" w:hint="eastAsia"/>
          <w:sz w:val="32"/>
          <w:szCs w:val="32"/>
        </w:rPr>
        <w:lastRenderedPageBreak/>
        <w:t>领域合作交流及研讨培训活动。</w:t>
      </w:r>
    </w:p>
    <w:p w:rsidR="00E476AF" w:rsidRDefault="00E476AF" w:rsidP="00E476AF">
      <w:pPr>
        <w:ind w:firstLineChars="200" w:firstLine="643"/>
        <w:rPr>
          <w:rFonts w:ascii="仿宋_GB2312" w:eastAsia="仿宋_GB2312" w:hAnsi="宋体"/>
          <w:sz w:val="32"/>
          <w:szCs w:val="32"/>
        </w:rPr>
      </w:pPr>
      <w:r w:rsidRPr="00746684">
        <w:rPr>
          <w:rFonts w:ascii="楷体" w:eastAsia="楷体" w:hAnsi="楷体" w:hint="eastAsia"/>
          <w:b/>
          <w:sz w:val="32"/>
          <w:szCs w:val="32"/>
        </w:rPr>
        <w:t>（九）围绕创建世界一流协会的战略目标和高质量发展的根本要求，持续提升协会的服务能力和水平。</w:t>
      </w:r>
      <w:r w:rsidRPr="005F7902">
        <w:rPr>
          <w:rFonts w:ascii="仿宋_GB2312" w:eastAsia="仿宋_GB2312" w:hAnsi="宋体" w:hint="eastAsia"/>
          <w:b/>
          <w:sz w:val="32"/>
          <w:szCs w:val="32"/>
        </w:rPr>
        <w:t>一是</w:t>
      </w:r>
      <w:r w:rsidRPr="005F7902">
        <w:rPr>
          <w:rFonts w:ascii="仿宋_GB2312" w:eastAsia="仿宋_GB2312" w:hint="eastAsia"/>
          <w:sz w:val="32"/>
          <w:szCs w:val="32"/>
        </w:rPr>
        <w:t>按照《全国性行业协会商会行业公共信息平台建设指导意见》要求，滚动完善协会信息化发展总体策划方案，制定协会信息化管理办法，研究开展大数据、云技术、人工智能等信息新技术应用，为建设“数字协会”和搭建核能智慧信息共享平台提供保障。进一步调整、优化、固化相关流程，持续改进完善协</w:t>
      </w:r>
      <w:r w:rsidRPr="001B19DD">
        <w:rPr>
          <w:rFonts w:ascii="仿宋_GB2312" w:eastAsia="仿宋_GB2312" w:hint="eastAsia"/>
          <w:color w:val="000000" w:themeColor="text1"/>
          <w:sz w:val="32"/>
          <w:szCs w:val="32"/>
        </w:rPr>
        <w:t>会OA</w:t>
      </w:r>
      <w:r>
        <w:rPr>
          <w:rFonts w:ascii="仿宋_GB2312" w:eastAsia="仿宋_GB2312" w:hint="eastAsia"/>
          <w:color w:val="000000" w:themeColor="text1"/>
          <w:sz w:val="32"/>
          <w:szCs w:val="32"/>
        </w:rPr>
        <w:t>各项功能</w:t>
      </w:r>
      <w:r w:rsidRPr="001B19DD">
        <w:rPr>
          <w:rFonts w:ascii="仿宋_GB2312" w:eastAsia="仿宋_GB2312" w:hint="eastAsia"/>
          <w:color w:val="000000" w:themeColor="text1"/>
          <w:sz w:val="32"/>
          <w:szCs w:val="32"/>
        </w:rPr>
        <w:t>，</w:t>
      </w:r>
      <w:r w:rsidRPr="005F7902">
        <w:rPr>
          <w:rFonts w:ascii="仿宋_GB2312" w:eastAsia="仿宋_GB2312" w:hint="eastAsia"/>
          <w:sz w:val="32"/>
          <w:szCs w:val="32"/>
        </w:rPr>
        <w:t>开展办公自动化的深度应用，建立协会会员</w:t>
      </w:r>
      <w:r>
        <w:rPr>
          <w:rFonts w:ascii="仿宋_GB2312" w:eastAsia="仿宋_GB2312" w:hint="eastAsia"/>
          <w:sz w:val="32"/>
          <w:szCs w:val="32"/>
        </w:rPr>
        <w:t>智能</w:t>
      </w:r>
      <w:r w:rsidRPr="005F7902">
        <w:rPr>
          <w:rFonts w:ascii="仿宋_GB2312" w:eastAsia="仿宋_GB2312" w:hint="eastAsia"/>
          <w:sz w:val="32"/>
          <w:szCs w:val="32"/>
        </w:rPr>
        <w:t>管理</w:t>
      </w:r>
      <w:r>
        <w:rPr>
          <w:rFonts w:ascii="仿宋_GB2312" w:eastAsia="仿宋_GB2312" w:hint="eastAsia"/>
          <w:sz w:val="32"/>
          <w:szCs w:val="32"/>
        </w:rPr>
        <w:t>服务</w:t>
      </w:r>
      <w:r w:rsidRPr="005F7902">
        <w:rPr>
          <w:rFonts w:ascii="仿宋_GB2312" w:eastAsia="仿宋_GB2312" w:hint="eastAsia"/>
          <w:sz w:val="32"/>
          <w:szCs w:val="32"/>
        </w:rPr>
        <w:t>、专家库管理、知识管理、供应商评价及信息管理平台等新的应用系统和平台。</w:t>
      </w:r>
      <w:r w:rsidRPr="005F7902">
        <w:rPr>
          <w:rFonts w:ascii="仿宋_GB2312" w:eastAsia="仿宋_GB2312" w:hAnsi="宋体" w:hint="eastAsia"/>
          <w:b/>
          <w:sz w:val="32"/>
          <w:szCs w:val="32"/>
        </w:rPr>
        <w:t>二是</w:t>
      </w:r>
      <w:r w:rsidRPr="005F7902">
        <w:rPr>
          <w:rFonts w:ascii="仿宋_GB2312" w:eastAsia="仿宋_GB2312" w:hAnsi="宋体" w:hint="eastAsia"/>
          <w:sz w:val="32"/>
          <w:szCs w:val="32"/>
        </w:rPr>
        <w:t>高度重视协会秘书处人才队伍建设，出台秘书处人才队伍2022年发展规划，启动第二轮高素质人才开发行动计划，统筹发挥好在职、返聘、借调人才作用，采取多种形式深化干部员工教育培训工作。</w:t>
      </w:r>
      <w:r w:rsidRPr="005F7902">
        <w:rPr>
          <w:rFonts w:ascii="仿宋_GB2312" w:eastAsia="仿宋_GB2312" w:hAnsi="宋体" w:hint="eastAsia"/>
          <w:b/>
          <w:sz w:val="32"/>
          <w:szCs w:val="32"/>
        </w:rPr>
        <w:t>三是</w:t>
      </w:r>
      <w:r w:rsidRPr="005F7902">
        <w:rPr>
          <w:rFonts w:ascii="仿宋_GB2312" w:eastAsia="仿宋_GB2312" w:hAnsi="宋体" w:hint="eastAsia"/>
          <w:sz w:val="32"/>
          <w:szCs w:val="32"/>
        </w:rPr>
        <w:t>全面深化落实《关于有效发挥协会专家委员会作用指导意见》，持续加强高端专家团队建设，健全作用发挥机制，强化秘书处各部门专家使用考核激励约束。</w:t>
      </w:r>
      <w:r w:rsidRPr="005F7902">
        <w:rPr>
          <w:rFonts w:ascii="仿宋_GB2312" w:eastAsia="仿宋_GB2312" w:hAnsi="宋体" w:hint="eastAsia"/>
          <w:b/>
          <w:sz w:val="32"/>
          <w:szCs w:val="32"/>
        </w:rPr>
        <w:t>四是</w:t>
      </w:r>
      <w:r w:rsidRPr="005F7902">
        <w:rPr>
          <w:rFonts w:ascii="仿宋_GB2312" w:eastAsia="仿宋_GB2312" w:hAnsi="宋体" w:hint="eastAsia"/>
          <w:sz w:val="32"/>
          <w:szCs w:val="32"/>
        </w:rPr>
        <w:t>持续完</w:t>
      </w:r>
      <w:r>
        <w:rPr>
          <w:rFonts w:ascii="仿宋_GB2312" w:eastAsia="仿宋_GB2312" w:hAnsi="宋体" w:hint="eastAsia"/>
          <w:sz w:val="32"/>
          <w:szCs w:val="32"/>
        </w:rPr>
        <w:t>善协会管理文件体系，进一步规范和强化协会财务、业务、人事、采购</w:t>
      </w:r>
      <w:r w:rsidRPr="005F7902">
        <w:rPr>
          <w:rFonts w:ascii="仿宋_GB2312" w:eastAsia="仿宋_GB2312" w:hAnsi="宋体" w:hint="eastAsia"/>
          <w:sz w:val="32"/>
          <w:szCs w:val="32"/>
        </w:rPr>
        <w:t>及</w:t>
      </w:r>
      <w:r>
        <w:rPr>
          <w:rFonts w:ascii="仿宋_GB2312" w:eastAsia="仿宋_GB2312" w:hAnsi="宋体" w:hint="eastAsia"/>
          <w:sz w:val="32"/>
          <w:szCs w:val="32"/>
        </w:rPr>
        <w:t>分支机构</w:t>
      </w:r>
      <w:r w:rsidRPr="005F7902">
        <w:rPr>
          <w:rFonts w:ascii="仿宋_GB2312" w:eastAsia="仿宋_GB2312" w:hAnsi="宋体" w:hint="eastAsia"/>
          <w:sz w:val="32"/>
          <w:szCs w:val="32"/>
        </w:rPr>
        <w:t>等基础性管理，发挥制度的刚性约束作用，以通过5A级社团组织复评估或自评估活动为载体，持续提升协会科学管理水平。</w:t>
      </w:r>
      <w:r w:rsidRPr="005F7902">
        <w:rPr>
          <w:rFonts w:ascii="仿宋_GB2312" w:eastAsia="仿宋_GB2312" w:hAnsi="宋体" w:hint="eastAsia"/>
          <w:b/>
          <w:sz w:val="32"/>
          <w:szCs w:val="32"/>
        </w:rPr>
        <w:t>五是</w:t>
      </w:r>
      <w:r>
        <w:rPr>
          <w:rFonts w:ascii="仿宋_GB2312" w:eastAsia="仿宋_GB2312" w:hAnsi="宋体" w:hint="eastAsia"/>
          <w:sz w:val="32"/>
          <w:szCs w:val="32"/>
        </w:rPr>
        <w:t>行之有效地</w:t>
      </w:r>
      <w:r w:rsidRPr="005F7902">
        <w:rPr>
          <w:rFonts w:ascii="仿宋_GB2312" w:eastAsia="仿宋_GB2312" w:hAnsi="宋体" w:hint="eastAsia"/>
          <w:sz w:val="32"/>
          <w:szCs w:val="32"/>
        </w:rPr>
        <w:t>加强协会党群工作，积极稳妥做好协会脱钩改革过程中党组织关系以及组</w:t>
      </w:r>
      <w:r w:rsidRPr="005F7902">
        <w:rPr>
          <w:rFonts w:ascii="仿宋_GB2312" w:eastAsia="仿宋_GB2312" w:hAnsi="宋体" w:hint="eastAsia"/>
          <w:sz w:val="32"/>
          <w:szCs w:val="32"/>
        </w:rPr>
        <w:lastRenderedPageBreak/>
        <w:t>织管理模式的调整工作，按要求</w:t>
      </w:r>
      <w:r>
        <w:rPr>
          <w:rFonts w:ascii="仿宋_GB2312" w:eastAsia="仿宋_GB2312" w:hAnsi="宋体" w:hint="eastAsia"/>
          <w:sz w:val="32"/>
          <w:szCs w:val="32"/>
        </w:rPr>
        <w:t>组织开展</w:t>
      </w:r>
      <w:r w:rsidRPr="005F7902">
        <w:rPr>
          <w:rFonts w:ascii="仿宋_GB2312" w:eastAsia="仿宋_GB2312" w:hAnsi="宋体" w:hint="eastAsia"/>
          <w:sz w:val="32"/>
          <w:szCs w:val="32"/>
        </w:rPr>
        <w:t>好协会党支部的</w:t>
      </w:r>
      <w:r>
        <w:rPr>
          <w:rFonts w:ascii="仿宋_GB2312" w:eastAsia="仿宋_GB2312" w:hAnsi="宋体" w:hint="eastAsia"/>
          <w:sz w:val="32"/>
          <w:szCs w:val="32"/>
        </w:rPr>
        <w:t>各项活动</w:t>
      </w:r>
      <w:r w:rsidRPr="005F7902">
        <w:rPr>
          <w:rFonts w:ascii="仿宋_GB2312" w:eastAsia="仿宋_GB2312" w:hAnsi="宋体" w:hint="eastAsia"/>
          <w:sz w:val="32"/>
          <w:szCs w:val="32"/>
        </w:rPr>
        <w:t>，做好工会及青</w:t>
      </w:r>
      <w:r>
        <w:rPr>
          <w:rFonts w:ascii="仿宋_GB2312" w:eastAsia="仿宋_GB2312" w:hAnsi="宋体" w:hint="eastAsia"/>
          <w:sz w:val="32"/>
          <w:szCs w:val="32"/>
        </w:rPr>
        <w:t>年</w:t>
      </w:r>
      <w:r w:rsidRPr="005F7902">
        <w:rPr>
          <w:rFonts w:ascii="仿宋_GB2312" w:eastAsia="仿宋_GB2312" w:hAnsi="宋体" w:hint="eastAsia"/>
          <w:sz w:val="32"/>
          <w:szCs w:val="32"/>
        </w:rPr>
        <w:t>工作。</w:t>
      </w:r>
    </w:p>
    <w:p w:rsidR="00E476AF" w:rsidRPr="005F7902" w:rsidRDefault="00E476AF" w:rsidP="00E476AF">
      <w:pPr>
        <w:ind w:firstLineChars="200" w:firstLine="643"/>
        <w:rPr>
          <w:rFonts w:ascii="仿宋_GB2312" w:eastAsia="仿宋_GB2312"/>
        </w:rPr>
      </w:pPr>
      <w:r w:rsidRPr="00746684">
        <w:rPr>
          <w:rFonts w:ascii="楷体" w:eastAsia="楷体" w:hAnsi="楷体" w:hint="eastAsia"/>
          <w:b/>
          <w:sz w:val="32"/>
          <w:szCs w:val="32"/>
        </w:rPr>
        <w:t>（十）强化收支经营管理，持续优化资源配置，有效</w:t>
      </w:r>
      <w:r w:rsidRPr="00746684">
        <w:rPr>
          <w:rFonts w:ascii="楷体" w:eastAsia="楷体" w:hAnsi="楷体" w:cs="宋体" w:hint="eastAsia"/>
          <w:b/>
          <w:color w:val="000000"/>
          <w:kern w:val="0"/>
          <w:sz w:val="32"/>
          <w:szCs w:val="32"/>
        </w:rPr>
        <w:t>保障协会公共服务性业务支出，</w:t>
      </w:r>
      <w:r w:rsidRPr="00746684">
        <w:rPr>
          <w:rFonts w:ascii="楷体" w:eastAsia="楷体" w:hAnsi="楷体" w:hint="eastAsia"/>
          <w:b/>
          <w:sz w:val="32"/>
          <w:szCs w:val="32"/>
        </w:rPr>
        <w:t>不断提升协会办会实力、凝聚力和可持续发展能力。</w:t>
      </w:r>
      <w:r w:rsidRPr="005F7902">
        <w:rPr>
          <w:rFonts w:ascii="仿宋_GB2312" w:eastAsia="仿宋_GB2312" w:hAnsi="宋体" w:hint="eastAsia"/>
          <w:b/>
          <w:sz w:val="32"/>
          <w:szCs w:val="32"/>
        </w:rPr>
        <w:t>一是</w:t>
      </w:r>
      <w:r w:rsidRPr="005F7902">
        <w:rPr>
          <w:rFonts w:ascii="仿宋_GB2312" w:eastAsia="仿宋_GB2312" w:hAnsi="宋体" w:hint="eastAsia"/>
          <w:sz w:val="32"/>
          <w:szCs w:val="32"/>
        </w:rPr>
        <w:t>力争协会各项经费收入达到5000万元左右，其中，会费、</w:t>
      </w:r>
      <w:r>
        <w:rPr>
          <w:rFonts w:ascii="仿宋_GB2312" w:eastAsia="仿宋_GB2312" w:hAnsi="宋体" w:hint="eastAsia"/>
          <w:sz w:val="32"/>
          <w:szCs w:val="32"/>
        </w:rPr>
        <w:t>捐赠</w:t>
      </w:r>
      <w:r w:rsidRPr="005F7902">
        <w:rPr>
          <w:rFonts w:ascii="仿宋_GB2312" w:eastAsia="仿宋_GB2312" w:hAnsi="宋体" w:hint="eastAsia"/>
          <w:sz w:val="32"/>
          <w:szCs w:val="32"/>
        </w:rPr>
        <w:t>及利息等收入1000万元左右，专项经费收入2000万元左右，其他服务性收入达到2000万元左右。</w:t>
      </w:r>
      <w:r w:rsidRPr="005F7902">
        <w:rPr>
          <w:rFonts w:ascii="仿宋_GB2312" w:eastAsia="仿宋_GB2312" w:hAnsi="宋体" w:hint="eastAsia"/>
          <w:b/>
          <w:sz w:val="32"/>
          <w:szCs w:val="32"/>
        </w:rPr>
        <w:t>二是</w:t>
      </w:r>
      <w:r w:rsidRPr="005F7902">
        <w:rPr>
          <w:rFonts w:ascii="仿宋_GB2312" w:eastAsia="仿宋_GB2312" w:hAnsi="宋体" w:hint="eastAsia"/>
          <w:sz w:val="32"/>
          <w:szCs w:val="32"/>
        </w:rPr>
        <w:t>按照收支总体平衡、略有盈余的原则，合理安排协会各项成本费用支出，协会为会员单位提供的基本服务</w:t>
      </w:r>
      <w:r>
        <w:rPr>
          <w:rFonts w:ascii="仿宋_GB2312" w:eastAsia="仿宋_GB2312" w:hAnsi="宋体" w:hint="eastAsia"/>
          <w:sz w:val="32"/>
          <w:szCs w:val="32"/>
        </w:rPr>
        <w:t>性</w:t>
      </w:r>
      <w:r w:rsidRPr="005F7902">
        <w:rPr>
          <w:rFonts w:ascii="仿宋_GB2312" w:eastAsia="仿宋_GB2312" w:hAnsi="宋体" w:hint="eastAsia"/>
          <w:sz w:val="32"/>
          <w:szCs w:val="32"/>
        </w:rPr>
        <w:t>项目及行业重大共性问题研究等公共性经费支出1500万元左右,其中,转移支付达到800万元左右。进一步规范专家</w:t>
      </w:r>
      <w:r>
        <w:rPr>
          <w:rFonts w:ascii="仿宋_GB2312" w:eastAsia="仿宋_GB2312" w:hAnsi="宋体" w:hint="eastAsia"/>
          <w:sz w:val="32"/>
          <w:szCs w:val="32"/>
        </w:rPr>
        <w:t>咨询劳务</w:t>
      </w:r>
      <w:r w:rsidRPr="005F7902">
        <w:rPr>
          <w:rFonts w:ascii="仿宋_GB2312" w:eastAsia="仿宋_GB2312" w:hAnsi="宋体" w:hint="eastAsia"/>
          <w:sz w:val="32"/>
          <w:szCs w:val="32"/>
        </w:rPr>
        <w:t>费合规性管理, 持续改善员工薪酬待遇,完善和规范秘书处差旅费管理。</w:t>
      </w:r>
      <w:r w:rsidRPr="005F7902">
        <w:rPr>
          <w:rFonts w:ascii="仿宋_GB2312" w:eastAsia="仿宋_GB2312" w:hAnsi="宋体" w:hint="eastAsia"/>
          <w:b/>
          <w:sz w:val="32"/>
          <w:szCs w:val="32"/>
        </w:rPr>
        <w:t>三是</w:t>
      </w:r>
      <w:r w:rsidRPr="005F7902">
        <w:rPr>
          <w:rFonts w:ascii="仿宋_GB2312" w:eastAsia="仿宋_GB2312" w:hAnsi="宋体" w:hint="eastAsia"/>
          <w:sz w:val="32"/>
          <w:szCs w:val="32"/>
        </w:rPr>
        <w:t>适当加大“数字协会”信息化建设等协会办公条件投入,保持协会权益性固定资产积累的适度增长，不断改善协会运营硬环境。</w:t>
      </w:r>
    </w:p>
    <w:p w:rsidR="00CE1002" w:rsidRPr="00E476AF" w:rsidRDefault="00CE1002" w:rsidP="00E476AF"/>
    <w:sectPr w:rsidR="00CE1002" w:rsidRPr="00E476AF" w:rsidSect="00CE10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76AF"/>
    <w:rsid w:val="00CE1002"/>
    <w:rsid w:val="00E4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6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1475</Words>
  <Characters>8413</Characters>
  <Application>Microsoft Office Word</Application>
  <DocSecurity>0</DocSecurity>
  <Lines>70</Lines>
  <Paragraphs>19</Paragraphs>
  <ScaleCrop>false</ScaleCrop>
  <Company>Microsoft</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禄勇</dc:creator>
  <cp:lastModifiedBy>禄勇</cp:lastModifiedBy>
  <cp:revision>1</cp:revision>
  <dcterms:created xsi:type="dcterms:W3CDTF">2019-03-12T09:08:00Z</dcterms:created>
  <dcterms:modified xsi:type="dcterms:W3CDTF">2019-03-12T09:09:00Z</dcterms:modified>
</cp:coreProperties>
</file>